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08" w:rsidRDefault="00152608" w:rsidP="00152608">
      <w:pPr>
        <w:jc w:val="center"/>
        <w:rPr>
          <w:rFonts w:ascii="TH SarabunPSK" w:hAnsi="TH SarabunPSK" w:cs="TH SarabunPSK"/>
          <w:sz w:val="32"/>
          <w:szCs w:val="40"/>
        </w:rPr>
      </w:pPr>
    </w:p>
    <w:p w:rsidR="005E30F8" w:rsidRPr="002E3F44" w:rsidRDefault="005E30F8" w:rsidP="005E30F8">
      <w:pPr>
        <w:ind w:right="-5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5C2B0" wp14:editId="08CAA385">
                <wp:simplePos x="0" y="0"/>
                <wp:positionH relativeFrom="column">
                  <wp:posOffset>6553200</wp:posOffset>
                </wp:positionH>
                <wp:positionV relativeFrom="paragraph">
                  <wp:posOffset>-368935</wp:posOffset>
                </wp:positionV>
                <wp:extent cx="2924175" cy="3333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C1C" w:rsidRPr="00D34C42" w:rsidRDefault="001D3C1C" w:rsidP="005E30F8">
                            <w:pPr>
                              <w:ind w:hanging="45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สำหรับหน่วยงานดำเนินการ (ประเด็นยุทธศาสตร์)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16pt;margin-top:-29.05pt;width:230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" filled="f" stroked="f">
                <v:textbox>
                  <w:txbxContent>
                    <w:p w:rsidR="001D3C1C" w:rsidRPr="00D34C42" w:rsidRDefault="001D3C1C" w:rsidP="005E30F8">
                      <w:pPr>
                        <w:ind w:hanging="45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สำหรับหน่วยงานดำเนินการ (ประเด็นยุทธศาสตร์)</w:t>
                      </w:r>
                    </w:p>
                  </w:txbxContent>
                </v:textbox>
              </v:shape>
            </w:pict>
          </mc:Fallback>
        </mc:AlternateContent>
      </w:r>
      <w:r w:rsidRPr="002E3F44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ตารางการติดตามและประเมินผลดำเนินงานขับเคลื่อน</w:t>
      </w:r>
      <w:r w:rsidRPr="0096766B">
        <w:rPr>
          <w:rFonts w:ascii="TH SarabunPSK" w:hAnsi="TH SarabunPSK" w:cs="TH SarabunPSK"/>
          <w:b/>
          <w:bCs/>
          <w:sz w:val="32"/>
          <w:szCs w:val="32"/>
          <w:cs/>
        </w:rPr>
        <w:t>แผนการพัฒนาพื้นที่เพื่อเสริมความมั่นคงของชาติ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61A7" w:rsidRPr="00E461A7">
        <w:rPr>
          <w:rFonts w:ascii="TH SarabunPSK" w:hAnsi="TH SarabunPSK" w:cs="TH SarabunPSK"/>
          <w:b/>
          <w:bCs/>
          <w:sz w:val="32"/>
          <w:szCs w:val="32"/>
          <w:cs/>
        </w:rPr>
        <w:t xml:space="preserve">(พ.ศ. ๒๕๖๑ </w:t>
      </w:r>
      <w:r w:rsidR="00E461A7" w:rsidRPr="00E461A7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7110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61A7" w:rsidRPr="00E461A7">
        <w:rPr>
          <w:rFonts w:ascii="TH SarabunPSK" w:hAnsi="TH SarabunPSK" w:cs="TH SarabunPSK"/>
          <w:b/>
          <w:bCs/>
          <w:sz w:val="32"/>
          <w:szCs w:val="32"/>
          <w:cs/>
        </w:rPr>
        <w:t>๒๕๖๔)</w:t>
      </w:r>
      <w:r w:rsidR="00E461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</w:t>
      </w:r>
      <w:r w:rsidRPr="0096766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๒๕๖๑</w:t>
      </w:r>
    </w:p>
    <w:p w:rsidR="005E30F8" w:rsidRDefault="005E30F8" w:rsidP="005E30F8">
      <w:pPr>
        <w:spacing w:after="0" w:line="240" w:lineRule="auto"/>
        <w:ind w:right="-501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30157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ประเด็นยุทธศาสตร์</w:t>
      </w:r>
      <w:r w:rsidRPr="0093015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82789"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82789"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D09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D09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D09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D09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D09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D09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D09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D09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D09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D09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D09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D09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82F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E30F8" w:rsidRDefault="005E30F8" w:rsidP="005E30F8">
      <w:pPr>
        <w:spacing w:after="0" w:line="240" w:lineRule="auto"/>
        <w:ind w:right="-501"/>
        <w:rPr>
          <w:rFonts w:ascii="TH SarabunPSK" w:hAnsi="TH SarabunPSK" w:cs="TH SarabunPSK"/>
          <w:b/>
          <w:bCs/>
          <w:sz w:val="32"/>
          <w:szCs w:val="32"/>
        </w:rPr>
      </w:pPr>
      <w:r w:rsidRPr="00930157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หน่วยงานประสานงานหลัก</w:t>
      </w:r>
      <w:r w:rsidR="00401D5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82789"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82789"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82789"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82789"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01D5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01D5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01D5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82F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D09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82F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82F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D092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21DC2" w:rsidRDefault="005E30F8" w:rsidP="00621DC2">
      <w:pPr>
        <w:spacing w:after="0" w:line="240" w:lineRule="auto"/>
        <w:ind w:right="-50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3015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หน่วยงานรับผิดชอบ</w:t>
      </w:r>
      <w:r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47784">
        <w:rPr>
          <w:rFonts w:ascii="TH SarabunPSK Bold" w:hAnsi="TH SarabunPSK Bold" w:cs="TH SarabunPSK" w:hint="cs"/>
          <w:b/>
          <w:bCs/>
          <w:spacing w:val="-6"/>
          <w:sz w:val="32"/>
          <w:szCs w:val="32"/>
          <w:u w:val="dotted"/>
          <w:cs/>
        </w:rPr>
        <w:t xml:space="preserve">           </w:t>
      </w:r>
      <w:r w:rsidR="00B82789" w:rsidRPr="00B8278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F4778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F47784" w:rsidRPr="00082F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47784"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D092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D092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D092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D092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D092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D092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D092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D092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D092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D092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D092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D092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82789"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E30F8" w:rsidRDefault="005E30F8" w:rsidP="00621DC2">
      <w:pPr>
        <w:spacing w:after="0" w:line="240" w:lineRule="auto"/>
        <w:ind w:right="-50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5860AC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งบประมาณทั้งหมด</w:t>
      </w:r>
      <w:r w:rsidRPr="00A71A4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</w:t>
      </w:r>
      <w:r w:rsidRPr="00A71A4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71A4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82F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82F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82F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82F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82F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82F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82F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82F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82F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82789"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82F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E30F8" w:rsidRPr="00AA1018" w:rsidRDefault="005E30F8" w:rsidP="005E30F8">
      <w:pPr>
        <w:spacing w:after="0" w:line="240" w:lineRule="auto"/>
        <w:ind w:right="-643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B77422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552"/>
        <w:gridCol w:w="1701"/>
        <w:gridCol w:w="1985"/>
        <w:gridCol w:w="3969"/>
        <w:gridCol w:w="1417"/>
        <w:gridCol w:w="1276"/>
        <w:gridCol w:w="2127"/>
      </w:tblGrid>
      <w:tr w:rsidR="005E30F8" w:rsidTr="007D092C">
        <w:trPr>
          <w:trHeight w:val="786"/>
          <w:tblHeader/>
        </w:trPr>
        <w:tc>
          <w:tcPr>
            <w:tcW w:w="566" w:type="dxa"/>
            <w:vMerge w:val="restart"/>
            <w:vAlign w:val="center"/>
          </w:tcPr>
          <w:p w:rsidR="005E30F8" w:rsidRPr="00047CCC" w:rsidRDefault="005E30F8" w:rsidP="00431740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5E30F8" w:rsidRPr="009D0CF9" w:rsidRDefault="005E30F8" w:rsidP="00431740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701" w:type="dxa"/>
            <w:vMerge w:val="restart"/>
            <w:vAlign w:val="center"/>
          </w:tcPr>
          <w:p w:rsidR="005E30F8" w:rsidRPr="00047CCC" w:rsidRDefault="005E30F8" w:rsidP="00431740">
            <w:pPr>
              <w:ind w:left="0" w:right="-8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  <w:r w:rsidRPr="00047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47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5E30F8" w:rsidRPr="00845CAE" w:rsidRDefault="005E30F8" w:rsidP="00431740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พื้นที่เป้าหมาย</w:t>
            </w:r>
          </w:p>
        </w:tc>
        <w:tc>
          <w:tcPr>
            <w:tcW w:w="3969" w:type="dxa"/>
            <w:vMerge w:val="restart"/>
            <w:vAlign w:val="center"/>
          </w:tcPr>
          <w:p w:rsidR="005E30F8" w:rsidRPr="002E3F44" w:rsidRDefault="005E30F8" w:rsidP="00431740">
            <w:pPr>
              <w:ind w:left="-249" w:right="-54" w:firstLine="2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5E30F8" w:rsidRDefault="005E30F8" w:rsidP="00431740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  <w:p w:rsidR="005E30F8" w:rsidRPr="002E3F44" w:rsidRDefault="005E30F8" w:rsidP="00431740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2693" w:type="dxa"/>
            <w:gridSpan w:val="2"/>
            <w:vAlign w:val="center"/>
          </w:tcPr>
          <w:p w:rsidR="005E30F8" w:rsidRPr="002E3F44" w:rsidRDefault="005E30F8" w:rsidP="00431740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F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  <w:vMerge w:val="restart"/>
            <w:vAlign w:val="center"/>
          </w:tcPr>
          <w:p w:rsidR="005E30F8" w:rsidRPr="002E3F44" w:rsidRDefault="005E30F8" w:rsidP="00431740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F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ปัญหา/อุปสรรคการดำเนินงาน</w:t>
            </w:r>
          </w:p>
        </w:tc>
      </w:tr>
      <w:tr w:rsidR="005E30F8" w:rsidTr="007D092C">
        <w:trPr>
          <w:trHeight w:val="588"/>
          <w:tblHeader/>
        </w:trPr>
        <w:tc>
          <w:tcPr>
            <w:tcW w:w="566" w:type="dxa"/>
            <w:vMerge/>
          </w:tcPr>
          <w:p w:rsidR="005E30F8" w:rsidRDefault="005E30F8" w:rsidP="00431740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5E30F8" w:rsidRDefault="005E30F8" w:rsidP="00431740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5E30F8" w:rsidRDefault="005E30F8" w:rsidP="00431740">
            <w:pPr>
              <w:ind w:left="0" w:right="-8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5E30F8" w:rsidRDefault="005E30F8" w:rsidP="00431740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5E30F8" w:rsidRPr="002E3F44" w:rsidRDefault="005E30F8" w:rsidP="00431740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E30F8" w:rsidRPr="002E3F44" w:rsidRDefault="005E30F8" w:rsidP="00431740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75C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ที่ได้รับจัดสรร</w:t>
            </w:r>
          </w:p>
        </w:tc>
        <w:tc>
          <w:tcPr>
            <w:tcW w:w="1276" w:type="dxa"/>
            <w:vAlign w:val="center"/>
          </w:tcPr>
          <w:p w:rsidR="005E30F8" w:rsidRPr="00175CC7" w:rsidRDefault="005E30F8" w:rsidP="00431740">
            <w:pPr>
              <w:ind w:left="32" w:right="-54" w:hanging="34"/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</w:pPr>
            <w:r w:rsidRPr="00175CC7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ที่เบิกจ่ายจริง</w:t>
            </w:r>
          </w:p>
        </w:tc>
        <w:tc>
          <w:tcPr>
            <w:tcW w:w="2127" w:type="dxa"/>
            <w:vMerge/>
          </w:tcPr>
          <w:p w:rsidR="005E30F8" w:rsidRPr="002E3F44" w:rsidRDefault="005E30F8" w:rsidP="00431740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F5" w:rsidTr="007D092C">
        <w:trPr>
          <w:trHeight w:val="868"/>
        </w:trPr>
        <w:tc>
          <w:tcPr>
            <w:tcW w:w="566" w:type="dxa"/>
          </w:tcPr>
          <w:p w:rsidR="00267EF5" w:rsidRDefault="00267EF5" w:rsidP="00431740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267EF5" w:rsidRPr="004709CF" w:rsidRDefault="00267EF5" w:rsidP="004709CF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67EF5" w:rsidRPr="004709CF" w:rsidRDefault="00267EF5" w:rsidP="004709CF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67EF5" w:rsidRPr="004709CF" w:rsidRDefault="00267EF5" w:rsidP="004709CF">
            <w:pPr>
              <w:ind w:left="3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67EF5" w:rsidRPr="004709CF" w:rsidRDefault="00267EF5" w:rsidP="004709CF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67EF5" w:rsidRPr="00AB3240" w:rsidRDefault="00267EF5" w:rsidP="00431740">
            <w:pPr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67EF5" w:rsidRPr="00AB3240" w:rsidRDefault="00267EF5" w:rsidP="00431740">
            <w:pPr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267EF5" w:rsidRDefault="00267EF5" w:rsidP="00431740">
            <w:pPr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7EF5" w:rsidTr="007D092C">
        <w:trPr>
          <w:trHeight w:val="868"/>
        </w:trPr>
        <w:tc>
          <w:tcPr>
            <w:tcW w:w="566" w:type="dxa"/>
          </w:tcPr>
          <w:p w:rsidR="00267EF5" w:rsidRPr="00267EF5" w:rsidRDefault="00267EF5" w:rsidP="00267E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267EF5" w:rsidRPr="004709CF" w:rsidRDefault="00267EF5" w:rsidP="004709CF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67EF5" w:rsidRPr="004709CF" w:rsidRDefault="00267EF5" w:rsidP="004709CF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67EF5" w:rsidRPr="004709CF" w:rsidRDefault="00267EF5" w:rsidP="004709CF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267EF5" w:rsidRPr="004709CF" w:rsidRDefault="00267EF5" w:rsidP="004709CF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67EF5" w:rsidRPr="00AB3240" w:rsidRDefault="00267EF5" w:rsidP="00431740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7EF5" w:rsidRPr="00AB3240" w:rsidRDefault="00267EF5" w:rsidP="00431740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267EF5" w:rsidRDefault="00267EF5" w:rsidP="0043174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92C" w:rsidTr="007D092C">
        <w:trPr>
          <w:trHeight w:val="868"/>
        </w:trPr>
        <w:tc>
          <w:tcPr>
            <w:tcW w:w="566" w:type="dxa"/>
          </w:tcPr>
          <w:p w:rsidR="007D092C" w:rsidRPr="00267EF5" w:rsidRDefault="007D092C" w:rsidP="00267E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7D092C" w:rsidRPr="004709CF" w:rsidRDefault="007D092C" w:rsidP="004709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D092C" w:rsidRPr="004709CF" w:rsidRDefault="007D092C" w:rsidP="004709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D092C" w:rsidRPr="004709CF" w:rsidRDefault="007D092C" w:rsidP="004709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7D092C" w:rsidRPr="004709CF" w:rsidRDefault="007D092C" w:rsidP="004709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D092C" w:rsidRPr="00AB3240" w:rsidRDefault="007D092C" w:rsidP="00431740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092C" w:rsidRPr="00AB3240" w:rsidRDefault="007D092C" w:rsidP="00431740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7D092C" w:rsidRDefault="007D092C" w:rsidP="0043174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60AC" w:rsidRDefault="005860AC" w:rsidP="00DA57DD">
      <w:pPr>
        <w:spacing w:before="120" w:after="0" w:line="240" w:lineRule="auto"/>
        <w:ind w:left="1134" w:right="-357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5E30F8" w:rsidRDefault="00D910D5" w:rsidP="00DA57DD">
      <w:pPr>
        <w:spacing w:before="120" w:after="0" w:line="240" w:lineRule="auto"/>
        <w:ind w:left="1134" w:right="-357" w:hanging="1134"/>
        <w:jc w:val="thaiDistribute"/>
        <w:rPr>
          <w:rFonts w:ascii="TH SarabunPSK" w:hAnsi="TH SarabunPSK" w:cs="TH SarabunPSK"/>
          <w:sz w:val="28"/>
        </w:rPr>
      </w:pPr>
      <w:r w:rsidRPr="00A752EC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A752EC">
        <w:rPr>
          <w:rFonts w:ascii="TH SarabunPSK" w:hAnsi="TH SarabunPSK" w:cs="TH SarabunPSK"/>
          <w:sz w:val="28"/>
          <w:cs/>
        </w:rPr>
        <w:t xml:space="preserve"> </w:t>
      </w:r>
      <w:r w:rsidRPr="00A752EC">
        <w:rPr>
          <w:rFonts w:ascii="TH SarabunPSK" w:hAnsi="TH SarabunPSK" w:cs="TH SarabunPSK"/>
          <w:sz w:val="28"/>
        </w:rPr>
        <w:t xml:space="preserve">: </w:t>
      </w:r>
      <w:r w:rsidRPr="00A752EC">
        <w:rPr>
          <w:rFonts w:ascii="TH SarabunPSK" w:hAnsi="TH SarabunPSK" w:cs="TH SarabunPSK" w:hint="cs"/>
          <w:sz w:val="28"/>
          <w:cs/>
        </w:rPr>
        <w:t>๑.</w:t>
      </w:r>
      <w:r w:rsidRPr="00A752EC">
        <w:rPr>
          <w:rFonts w:ascii="TH SarabunPSK" w:hAnsi="TH SarabunPSK" w:cs="TH SarabunPSK"/>
          <w:sz w:val="28"/>
          <w:cs/>
        </w:rPr>
        <w:t xml:space="preserve">ประเด็นยุทธศาสตร์ฯ  ได้แก่ </w:t>
      </w:r>
      <w:r w:rsidRPr="00F724AB">
        <w:rPr>
          <w:rFonts w:ascii="TH SarabunPSK" w:hAnsi="TH SarabunPSK" w:cs="TH SarabunPSK"/>
          <w:spacing w:val="-6"/>
          <w:sz w:val="28"/>
          <w:cs/>
        </w:rPr>
        <w:t>๑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 xml:space="preserve">) </w:t>
      </w:r>
      <w:r w:rsidRPr="00F724AB">
        <w:rPr>
          <w:rFonts w:ascii="TH SarabunPSK" w:hAnsi="TH SarabunPSK" w:cs="TH SarabunPSK"/>
          <w:spacing w:val="-6"/>
          <w:sz w:val="28"/>
          <w:cs/>
        </w:rPr>
        <w:t>ยุทธศาสตร์การสืบสานเรียนรู้และขยายผลการพัฒนาด้วยศาสตร์พระราชา  เพื่อการพัฒนาที่ยั่งยืน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F724AB">
        <w:rPr>
          <w:rFonts w:ascii="TH SarabunPSK" w:hAnsi="TH SarabunPSK" w:cs="TH SarabunPSK"/>
          <w:spacing w:val="-6"/>
          <w:sz w:val="28"/>
          <w:cs/>
        </w:rPr>
        <w:t>๒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>)</w:t>
      </w:r>
      <w:r w:rsidRPr="00F724AB">
        <w:rPr>
          <w:rFonts w:ascii="TH SarabunPSK" w:hAnsi="TH SarabunPSK" w:cs="TH SarabunPSK"/>
          <w:spacing w:val="-6"/>
          <w:sz w:val="28"/>
          <w:cs/>
        </w:rPr>
        <w:t xml:space="preserve"> ยุทธศาสตร์การเสริมสร้างศักยภาพและภูมิคุ้มกันของคน ชุมชน และพื้นที่เป้าหมาย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F724AB">
        <w:rPr>
          <w:rFonts w:ascii="TH SarabunPSK" w:hAnsi="TH SarabunPSK" w:cs="TH SarabunPSK"/>
          <w:spacing w:val="-6"/>
          <w:sz w:val="28"/>
          <w:cs/>
        </w:rPr>
        <w:t>๓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>)</w:t>
      </w:r>
      <w:r w:rsidRPr="00F724AB">
        <w:rPr>
          <w:rFonts w:ascii="TH SarabunPSK" w:hAnsi="TH SarabunPSK" w:cs="TH SarabunPSK"/>
          <w:spacing w:val="-6"/>
          <w:sz w:val="28"/>
          <w:cs/>
        </w:rPr>
        <w:t xml:space="preserve"> ยุทธศาสตร์การพัฒนาและป้องกันเพื่อจัดระเบียบพื้นที่ชายแดน พื้นที่ชายฝั่งทะเลเกาะแก่ง และชุมชนพื้นที่สูง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F724AB">
        <w:rPr>
          <w:rFonts w:ascii="TH SarabunPSK" w:hAnsi="TH SarabunPSK" w:cs="TH SarabunPSK"/>
          <w:spacing w:val="-6"/>
          <w:sz w:val="28"/>
          <w:cs/>
        </w:rPr>
        <w:t>๔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>)</w:t>
      </w:r>
      <w:r w:rsidRPr="00F724AB">
        <w:rPr>
          <w:rFonts w:ascii="TH SarabunPSK" w:hAnsi="TH SarabunPSK" w:cs="TH SarabunPSK"/>
          <w:spacing w:val="-6"/>
          <w:sz w:val="28"/>
          <w:cs/>
        </w:rPr>
        <w:t xml:space="preserve"> ยุทธศาสตร์การพัฒนาองค์ความรู้การพัฒนาเพื่อเสริมความมั่นคง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F724AB">
        <w:rPr>
          <w:rFonts w:ascii="TH SarabunPSK" w:hAnsi="TH SarabunPSK" w:cs="TH SarabunPSK"/>
          <w:spacing w:val="-6"/>
          <w:sz w:val="28"/>
          <w:cs/>
        </w:rPr>
        <w:t>๕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>)</w:t>
      </w:r>
      <w:r w:rsidRPr="00F724AB">
        <w:rPr>
          <w:rFonts w:ascii="TH SarabunPSK" w:hAnsi="TH SarabunPSK" w:cs="TH SarabunPSK"/>
          <w:spacing w:val="-6"/>
          <w:sz w:val="28"/>
          <w:cs/>
        </w:rPr>
        <w:t xml:space="preserve"> ยุทธศาสตร์การเสริมสร้างความมั่นคงด้วยมิติวัฒนธรรม ภูมิปัญญาท้องถิ่น  และการจัดการโดยสันติวิธี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F724AB">
        <w:rPr>
          <w:rFonts w:ascii="TH SarabunPSK" w:hAnsi="TH SarabunPSK" w:cs="TH SarabunPSK"/>
          <w:spacing w:val="-6"/>
          <w:sz w:val="28"/>
          <w:cs/>
        </w:rPr>
        <w:t>๖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>)</w:t>
      </w:r>
      <w:r w:rsidRPr="00F724AB">
        <w:rPr>
          <w:rFonts w:ascii="TH SarabunPSK" w:hAnsi="TH SarabunPSK" w:cs="TH SarabunPSK"/>
          <w:spacing w:val="-6"/>
          <w:sz w:val="28"/>
          <w:cs/>
        </w:rPr>
        <w:t xml:space="preserve"> ยุทธศาสตร์การเสริมสร้างฐานความมั่นคงของทรัพยากรธรรมชาติและ สิ่งแวดล้อมเพื่อความสมดุลมั่นคง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F724AB">
        <w:rPr>
          <w:rFonts w:ascii="TH SarabunPSK" w:hAnsi="TH SarabunPSK" w:cs="TH SarabunPSK"/>
          <w:spacing w:val="-6"/>
          <w:sz w:val="28"/>
          <w:cs/>
        </w:rPr>
        <w:t>๗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>)</w:t>
      </w:r>
      <w:r w:rsidRPr="00F724AB">
        <w:rPr>
          <w:rFonts w:ascii="TH SarabunPSK" w:hAnsi="TH SarabunPSK" w:cs="TH SarabunPSK"/>
          <w:spacing w:val="-6"/>
          <w:sz w:val="28"/>
          <w:cs/>
        </w:rPr>
        <w:t xml:space="preserve"> ยุทธศาสตร์การเสริมสร้างความร่วมมือด้านความมั่นคงและการพัฒนากับระเทศรอบบ้าน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และ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F724AB">
        <w:rPr>
          <w:rFonts w:ascii="TH SarabunPSK" w:hAnsi="TH SarabunPSK" w:cs="TH SarabunPSK"/>
          <w:spacing w:val="-6"/>
          <w:sz w:val="28"/>
          <w:cs/>
        </w:rPr>
        <w:t>๘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>)</w:t>
      </w:r>
      <w:r w:rsidRPr="00F724AB">
        <w:rPr>
          <w:rFonts w:ascii="TH SarabunPSK" w:hAnsi="TH SarabunPSK" w:cs="TH SarabunPSK"/>
          <w:spacing w:val="-6"/>
          <w:sz w:val="28"/>
          <w:cs/>
        </w:rPr>
        <w:t xml:space="preserve"> ยุทธศาสตร์การเพิ่มประสิทธิภาพการบริหารจัดการ</w:t>
      </w:r>
    </w:p>
    <w:p w:rsidR="005E30F8" w:rsidRPr="00EF4B34" w:rsidRDefault="005E30F8" w:rsidP="005E30F8">
      <w:pPr>
        <w:spacing w:after="0" w:line="240" w:lineRule="auto"/>
        <w:ind w:right="-74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>๒. หน่วยงานรับผิดชอบ หมาย</w:t>
      </w:r>
      <w:r w:rsidR="00D910D5">
        <w:rPr>
          <w:rFonts w:ascii="TH SarabunPSK" w:hAnsi="TH SarabunPSK" w:cs="TH SarabunPSK" w:hint="cs"/>
          <w:sz w:val="28"/>
          <w:cs/>
        </w:rPr>
        <w:t>ถึง</w:t>
      </w:r>
      <w:r>
        <w:rPr>
          <w:rFonts w:ascii="TH SarabunPSK" w:hAnsi="TH SarabunPSK" w:cs="TH SarabunPSK" w:hint="cs"/>
          <w:sz w:val="28"/>
          <w:cs/>
        </w:rPr>
        <w:t xml:space="preserve"> หน่วยงานเจ้าของ แผนงาน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 xml:space="preserve">โครงการ </w:t>
      </w:r>
    </w:p>
    <w:p w:rsidR="005E30F8" w:rsidRPr="00A752EC" w:rsidRDefault="005E30F8" w:rsidP="005E30F8">
      <w:pPr>
        <w:spacing w:after="0" w:line="240" w:lineRule="auto"/>
        <w:ind w:right="-7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๓</w:t>
      </w:r>
      <w:r w:rsidRPr="00A752EC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กลยุทธ์</w:t>
      </w:r>
      <w:r w:rsidRPr="00A752EC">
        <w:rPr>
          <w:rFonts w:ascii="TH SarabunPSK" w:hAnsi="TH SarabunPSK" w:cs="TH SarabunPSK" w:hint="cs"/>
          <w:sz w:val="28"/>
          <w:cs/>
        </w:rPr>
        <w:t xml:space="preserve"> หมายถึง </w:t>
      </w:r>
      <w:r w:rsidRPr="006368A4">
        <w:rPr>
          <w:rFonts w:ascii="TH SarabunPSK" w:hAnsi="TH SarabunPSK" w:cs="TH SarabunPSK"/>
          <w:sz w:val="28"/>
          <w:cs/>
        </w:rPr>
        <w:t xml:space="preserve">กลยุทธ์ของแต่ละประเด็นยุทธศาสตร์ภายใต้แผนการพัฒนาพื้นที่เพื่อเสริมความมั่นคงของชาติ (พ.ศ. ๒๕๖๑ </w:t>
      </w:r>
      <w:r w:rsidRPr="006368A4">
        <w:rPr>
          <w:rFonts w:ascii="TH SarabunPSK" w:hAnsi="TH SarabunPSK" w:cs="TH SarabunPSK"/>
          <w:sz w:val="28"/>
        </w:rPr>
        <w:t xml:space="preserve">– </w:t>
      </w:r>
      <w:r w:rsidRPr="006368A4">
        <w:rPr>
          <w:rFonts w:ascii="TH SarabunPSK" w:hAnsi="TH SarabunPSK" w:cs="TH SarabunPSK"/>
          <w:sz w:val="28"/>
          <w:cs/>
        </w:rPr>
        <w:t>๒๕๖๔)</w:t>
      </w:r>
    </w:p>
    <w:p w:rsidR="005E30F8" w:rsidRDefault="005E30F8" w:rsidP="005E30F8">
      <w:pPr>
        <w:spacing w:after="0" w:line="240" w:lineRule="auto"/>
        <w:ind w:right="-74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๔. แผนงาน</w:t>
      </w:r>
      <w:r>
        <w:rPr>
          <w:rFonts w:ascii="TH SarabunPSK" w:hAnsi="TH SarabunPSK" w:cs="TH SarabunPSK"/>
          <w:sz w:val="28"/>
        </w:rPr>
        <w:t>/</w:t>
      </w:r>
      <w:r w:rsidRPr="00A752EC">
        <w:rPr>
          <w:rFonts w:ascii="TH SarabunPSK" w:hAnsi="TH SarabunPSK" w:cs="TH SarabunPSK" w:hint="cs"/>
          <w:sz w:val="28"/>
          <w:cs/>
        </w:rPr>
        <w:t xml:space="preserve">โครงการ หมายถึง </w:t>
      </w:r>
      <w:r>
        <w:rPr>
          <w:rFonts w:ascii="TH SarabunPSK" w:hAnsi="TH SarabunPSK" w:cs="TH SarabunPSK" w:hint="cs"/>
          <w:sz w:val="28"/>
          <w:cs/>
        </w:rPr>
        <w:t>แผนงาน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 xml:space="preserve">โครงการ ของหน่วยงานที่หน่วยงานประสานหลักกลั่นกรองแล้วมีความสอดคล้องกับประเด็นยุทธศาสตร์ </w:t>
      </w:r>
    </w:p>
    <w:p w:rsidR="005E30F8" w:rsidRDefault="002C5F75" w:rsidP="005E30F8">
      <w:pPr>
        <w:spacing w:after="0" w:line="240" w:lineRule="auto"/>
        <w:ind w:left="851" w:right="-7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๕</w:t>
      </w:r>
      <w:r w:rsidR="005E30F8" w:rsidRPr="00EF4B34">
        <w:rPr>
          <w:rFonts w:ascii="TH SarabunPSK" w:hAnsi="TH SarabunPSK" w:cs="TH SarabunPSK" w:hint="cs"/>
          <w:sz w:val="28"/>
          <w:cs/>
        </w:rPr>
        <w:t>. พื้นที่เป้าหมายระบุเป็นจำนวนจังหวัด โดยขอให้ทำเป็นบัญชีรายชื่อจังหวัดเป็นผนวกแนบท้ายตาราง ทั้งนี้ หากมีการดำเนินการทั้งประเทศ ให้ระบุว่า “ทั้งประเทศ”</w:t>
      </w:r>
    </w:p>
    <w:p w:rsidR="005E30F8" w:rsidRDefault="005E30F8" w:rsidP="00152608">
      <w:pPr>
        <w:ind w:right="-74"/>
        <w:jc w:val="thaiDistribute"/>
        <w:rPr>
          <w:rFonts w:ascii="TH SarabunPSK" w:hAnsi="TH SarabunPSK" w:cs="TH SarabunPSK"/>
          <w:sz w:val="28"/>
        </w:rPr>
        <w:sectPr w:rsidR="005E30F8" w:rsidSect="005860AC">
          <w:headerReference w:type="default" r:id="rId9"/>
          <w:pgSz w:w="16838" w:h="11906" w:orient="landscape"/>
          <w:pgMar w:top="851" w:right="1440" w:bottom="284" w:left="1440" w:header="708" w:footer="708" w:gutter="0"/>
          <w:pgNumType w:fmt="thaiNumbers"/>
          <w:cols w:space="708"/>
          <w:titlePg/>
          <w:docGrid w:linePitch="360"/>
        </w:sectPr>
      </w:pPr>
    </w:p>
    <w:p w:rsidR="00152608" w:rsidRPr="00E44141" w:rsidRDefault="00152608" w:rsidP="00152608">
      <w:pPr>
        <w:spacing w:after="0" w:line="240" w:lineRule="auto"/>
        <w:ind w:right="-7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41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สรุปภาพรวมผลการดำเนินการ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ประเด็นยุทธศาสตร์ที่...... ยุทธศาสตร์.....</w:t>
      </w:r>
    </w:p>
    <w:p w:rsidR="00152608" w:rsidRDefault="00152608" w:rsidP="00152608">
      <w:pPr>
        <w:spacing w:after="0" w:line="240" w:lineRule="auto"/>
        <w:ind w:right="-7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41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41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ปีงบประมาณ พ.ศ. </w:t>
      </w:r>
      <w:r w:rsidR="00446E2C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62821" w:rsidRDefault="00562821" w:rsidP="00152608">
      <w:pPr>
        <w:spacing w:after="0" w:line="240" w:lineRule="auto"/>
        <w:ind w:right="-7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</w:t>
      </w:r>
    </w:p>
    <w:p w:rsidR="00152608" w:rsidRPr="00A2537E" w:rsidRDefault="00152608" w:rsidP="00152608">
      <w:pPr>
        <w:ind w:right="-7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52608" w:rsidRDefault="00152608" w:rsidP="00152608">
      <w:pPr>
        <w:pStyle w:val="ListParagraph"/>
        <w:numPr>
          <w:ilvl w:val="0"/>
          <w:numId w:val="1"/>
        </w:numPr>
        <w:ind w:right="-7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ภาพรวม แผนงาน 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ในแต่ละ</w:t>
      </w:r>
      <w:r w:rsidR="00C47682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</w:p>
    <w:p w:rsidR="00152608" w:rsidRPr="003B58E0" w:rsidRDefault="00152608" w:rsidP="00152608">
      <w:pPr>
        <w:pStyle w:val="ListParagraph"/>
        <w:ind w:right="-74" w:firstLine="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878"/>
        <w:gridCol w:w="1808"/>
      </w:tblGrid>
      <w:tr w:rsidR="00152608" w:rsidTr="0096766B">
        <w:tc>
          <w:tcPr>
            <w:tcW w:w="3085" w:type="dxa"/>
          </w:tcPr>
          <w:p w:rsidR="00152608" w:rsidRPr="00A2537E" w:rsidRDefault="00C47682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701" w:type="dxa"/>
          </w:tcPr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5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5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(จำนวน)</w:t>
            </w:r>
          </w:p>
        </w:tc>
        <w:tc>
          <w:tcPr>
            <w:tcW w:w="1701" w:type="dxa"/>
          </w:tcPr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5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</w:t>
            </w:r>
            <w:r w:rsidRPr="00A2537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25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5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(จำนวน)</w:t>
            </w:r>
          </w:p>
        </w:tc>
        <w:tc>
          <w:tcPr>
            <w:tcW w:w="1878" w:type="dxa"/>
          </w:tcPr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5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8" w:type="dxa"/>
          </w:tcPr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5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5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(ถ้ามี)</w:t>
            </w:r>
          </w:p>
        </w:tc>
      </w:tr>
      <w:tr w:rsidR="00152608" w:rsidTr="0096766B">
        <w:trPr>
          <w:trHeight w:val="1299"/>
        </w:trPr>
        <w:tc>
          <w:tcPr>
            <w:tcW w:w="3085" w:type="dxa"/>
          </w:tcPr>
          <w:p w:rsidR="00152608" w:rsidRPr="00A2537E" w:rsidRDefault="00152608" w:rsidP="0096766B">
            <w:pPr>
              <w:spacing w:line="216" w:lineRule="auto"/>
              <w:ind w:left="0" w:right="-7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8" w:type="dxa"/>
          </w:tcPr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8" w:type="dxa"/>
          </w:tcPr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52608" w:rsidTr="0096766B">
        <w:trPr>
          <w:trHeight w:val="965"/>
        </w:trPr>
        <w:tc>
          <w:tcPr>
            <w:tcW w:w="3085" w:type="dxa"/>
          </w:tcPr>
          <w:p w:rsidR="00152608" w:rsidRPr="00A2537E" w:rsidRDefault="00152608" w:rsidP="0096766B">
            <w:pPr>
              <w:spacing w:line="216" w:lineRule="auto"/>
              <w:ind w:left="0" w:right="-74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8" w:type="dxa"/>
          </w:tcPr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8" w:type="dxa"/>
          </w:tcPr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52608" w:rsidTr="0096766B">
        <w:trPr>
          <w:trHeight w:val="965"/>
        </w:trPr>
        <w:tc>
          <w:tcPr>
            <w:tcW w:w="3085" w:type="dxa"/>
          </w:tcPr>
          <w:p w:rsidR="00152608" w:rsidRPr="00A2537E" w:rsidRDefault="00152608" w:rsidP="00152608">
            <w:pPr>
              <w:spacing w:line="216" w:lineRule="auto"/>
              <w:ind w:left="0" w:right="-74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8" w:type="dxa"/>
          </w:tcPr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8" w:type="dxa"/>
          </w:tcPr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52608" w:rsidTr="0096766B">
        <w:trPr>
          <w:trHeight w:val="660"/>
        </w:trPr>
        <w:tc>
          <w:tcPr>
            <w:tcW w:w="3085" w:type="dxa"/>
          </w:tcPr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253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701" w:type="dxa"/>
          </w:tcPr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8" w:type="dxa"/>
          </w:tcPr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8" w:type="dxa"/>
          </w:tcPr>
          <w:p w:rsidR="00152608" w:rsidRPr="00A2537E" w:rsidRDefault="00152608" w:rsidP="0096766B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52608" w:rsidRDefault="00152608" w:rsidP="00152608">
      <w:pPr>
        <w:pStyle w:val="ListParagraph"/>
        <w:numPr>
          <w:ilvl w:val="0"/>
          <w:numId w:val="1"/>
        </w:numPr>
        <w:spacing w:before="240"/>
        <w:ind w:right="-74"/>
        <w:rPr>
          <w:rFonts w:ascii="TH SarabunPSK" w:hAnsi="TH SarabunPSK" w:cs="TH SarabunPSK"/>
          <w:b/>
          <w:bCs/>
          <w:sz w:val="32"/>
          <w:szCs w:val="32"/>
        </w:rPr>
      </w:pPr>
      <w:r w:rsidRPr="00A2537E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ปัญหา/อุปสรรคการดำเนินงาน</w:t>
      </w:r>
    </w:p>
    <w:p w:rsidR="00152608" w:rsidRDefault="00152608" w:rsidP="00152608">
      <w:pPr>
        <w:pStyle w:val="ListParagraph"/>
        <w:ind w:right="423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152608" w:rsidRDefault="00152608" w:rsidP="00152608">
      <w:pPr>
        <w:pStyle w:val="ListParagraph"/>
        <w:ind w:right="423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2608" w:rsidRDefault="00152608" w:rsidP="00152608">
      <w:pPr>
        <w:pStyle w:val="ListParagraph"/>
        <w:spacing w:after="240"/>
        <w:ind w:right="423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2608" w:rsidRPr="00152608" w:rsidRDefault="00152608" w:rsidP="00152608">
      <w:pPr>
        <w:pStyle w:val="ListParagraph"/>
        <w:spacing w:after="240"/>
        <w:ind w:right="423" w:firstLine="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152608" w:rsidRDefault="00152608" w:rsidP="00152608">
      <w:pPr>
        <w:pStyle w:val="ListParagraph"/>
        <w:numPr>
          <w:ilvl w:val="0"/>
          <w:numId w:val="1"/>
        </w:numPr>
        <w:spacing w:before="240"/>
        <w:ind w:right="42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152608" w:rsidRDefault="00152608" w:rsidP="00152608">
      <w:pPr>
        <w:pStyle w:val="ListParagraph"/>
        <w:ind w:right="423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2608" w:rsidRDefault="00152608" w:rsidP="00152608">
      <w:pPr>
        <w:pStyle w:val="ListParagraph"/>
        <w:ind w:right="423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2608" w:rsidRDefault="00152608" w:rsidP="00152608">
      <w:pPr>
        <w:pStyle w:val="ListParagraph"/>
        <w:ind w:right="423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2608" w:rsidRDefault="00152608" w:rsidP="00152608">
      <w:pPr>
        <w:ind w:right="-74"/>
        <w:jc w:val="thaiDistribute"/>
        <w:rPr>
          <w:rFonts w:ascii="TH SarabunPSK" w:hAnsi="TH SarabunPSK" w:cs="TH SarabunPSK"/>
          <w:sz w:val="28"/>
        </w:rPr>
      </w:pPr>
    </w:p>
    <w:p w:rsidR="00152608" w:rsidRDefault="00152608" w:rsidP="00152608">
      <w:pPr>
        <w:ind w:right="-74"/>
        <w:jc w:val="thaiDistribute"/>
        <w:rPr>
          <w:rFonts w:ascii="TH SarabunPSK" w:hAnsi="TH SarabunPSK" w:cs="TH SarabunPSK"/>
          <w:sz w:val="28"/>
        </w:rPr>
      </w:pPr>
    </w:p>
    <w:p w:rsidR="00152608" w:rsidRPr="00420CAA" w:rsidRDefault="00152608" w:rsidP="00152608">
      <w:pPr>
        <w:ind w:right="-74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------------------------------</w:t>
      </w:r>
    </w:p>
    <w:p w:rsidR="00152608" w:rsidRDefault="00152608" w:rsidP="00027227">
      <w:pPr>
        <w:rPr>
          <w:rFonts w:ascii="TH SarabunPSK" w:hAnsi="TH SarabunPSK" w:cs="TH SarabunPSK" w:hint="cs"/>
          <w:sz w:val="32"/>
          <w:szCs w:val="40"/>
        </w:rPr>
      </w:pPr>
    </w:p>
    <w:p w:rsidR="00F871D8" w:rsidRDefault="00F871D8" w:rsidP="00027227">
      <w:pPr>
        <w:rPr>
          <w:rFonts w:ascii="TH SarabunPSK" w:hAnsi="TH SarabunPSK" w:cs="TH SarabunPSK" w:hint="cs"/>
          <w:sz w:val="32"/>
          <w:szCs w:val="40"/>
        </w:rPr>
      </w:pPr>
    </w:p>
    <w:p w:rsidR="00F871D8" w:rsidRDefault="00F871D8" w:rsidP="00027227">
      <w:pPr>
        <w:rPr>
          <w:rFonts w:ascii="TH SarabunPSK" w:hAnsi="TH SarabunPSK" w:cs="TH SarabunPSK" w:hint="cs"/>
          <w:sz w:val="32"/>
          <w:szCs w:val="40"/>
        </w:rPr>
      </w:pPr>
    </w:p>
    <w:p w:rsidR="00F871D8" w:rsidRDefault="00F871D8" w:rsidP="00027227">
      <w:pPr>
        <w:rPr>
          <w:rFonts w:ascii="TH SarabunPSK" w:hAnsi="TH SarabunPSK" w:cs="TH SarabunPSK" w:hint="cs"/>
          <w:sz w:val="32"/>
          <w:szCs w:val="40"/>
        </w:rPr>
      </w:pPr>
    </w:p>
    <w:p w:rsidR="00F871D8" w:rsidRDefault="00F871D8" w:rsidP="00F871D8">
      <w:pPr>
        <w:jc w:val="center"/>
        <w:rPr>
          <w:rFonts w:ascii="TH SarabunPSK" w:hAnsi="TH SarabunPSK" w:cs="TH SarabunPSK"/>
          <w:sz w:val="32"/>
          <w:szCs w:val="40"/>
          <w:cs/>
        </w:rPr>
        <w:sectPr w:rsidR="00F871D8" w:rsidSect="00F871D8">
          <w:type w:val="evenPage"/>
          <w:pgSz w:w="11906" w:h="16838"/>
          <w:pgMar w:top="1440" w:right="0" w:bottom="1440" w:left="851" w:header="708" w:footer="708" w:gutter="0"/>
          <w:cols w:space="708"/>
          <w:docGrid w:linePitch="360"/>
        </w:sectPr>
      </w:pPr>
    </w:p>
    <w:p w:rsidR="00F871D8" w:rsidRPr="002E3F44" w:rsidRDefault="00F871D8" w:rsidP="00F871D8">
      <w:pPr>
        <w:ind w:right="-5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B7F96B" wp14:editId="0BE87E87">
                <wp:simplePos x="0" y="0"/>
                <wp:positionH relativeFrom="column">
                  <wp:posOffset>7543800</wp:posOffset>
                </wp:positionH>
                <wp:positionV relativeFrom="paragraph">
                  <wp:posOffset>-368935</wp:posOffset>
                </wp:positionV>
                <wp:extent cx="2076450" cy="3714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1D8" w:rsidRPr="00D34C42" w:rsidRDefault="00F871D8" w:rsidP="00F871D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สำหรับหน่วยงานในพื้นที่ (จังหวัด)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94pt;margin-top:-29.05pt;width:163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" filled="f" stroked="f">
                <v:textbox>
                  <w:txbxContent>
                    <w:p w:rsidR="00F871D8" w:rsidRPr="00D34C42" w:rsidRDefault="00F871D8" w:rsidP="00F871D8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สำหรับหน่วยงานในพื้นที่ (จังหวัด)</w:t>
                      </w:r>
                    </w:p>
                  </w:txbxContent>
                </v:textbox>
              </v:shape>
            </w:pict>
          </mc:Fallback>
        </mc:AlternateContent>
      </w:r>
      <w:r w:rsidRPr="002E3F44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ตารางการติดตามและประเมินผลดำเนินงานขับเคลื่อน</w:t>
      </w:r>
      <w:r w:rsidRPr="0096766B">
        <w:rPr>
          <w:rFonts w:ascii="TH SarabunPSK" w:hAnsi="TH SarabunPSK" w:cs="TH SarabunPSK"/>
          <w:b/>
          <w:bCs/>
          <w:sz w:val="32"/>
          <w:szCs w:val="32"/>
          <w:cs/>
        </w:rPr>
        <w:t>แผนการพัฒนาพื้นที่เพื่อเสริมความมั่นคงของชาติ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61A7">
        <w:rPr>
          <w:rFonts w:ascii="TH SarabunPSK" w:hAnsi="TH SarabunPSK" w:cs="TH SarabunPSK"/>
          <w:b/>
          <w:bCs/>
          <w:sz w:val="32"/>
          <w:szCs w:val="32"/>
          <w:cs/>
        </w:rPr>
        <w:t xml:space="preserve">(พ.ศ. ๒๕๖๑ </w:t>
      </w:r>
      <w:r w:rsidRPr="00E461A7">
        <w:rPr>
          <w:rFonts w:ascii="TH SarabunPSK" w:hAnsi="TH SarabunPSK" w:cs="TH SarabunPSK"/>
          <w:b/>
          <w:bCs/>
          <w:sz w:val="32"/>
          <w:szCs w:val="32"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61A7">
        <w:rPr>
          <w:rFonts w:ascii="TH SarabunPSK" w:hAnsi="TH SarabunPSK" w:cs="TH SarabunPSK"/>
          <w:b/>
          <w:bCs/>
          <w:sz w:val="32"/>
          <w:szCs w:val="32"/>
          <w:cs/>
        </w:rPr>
        <w:t>๒๕๖๔)</w:t>
      </w:r>
      <w:r w:rsidRPr="009676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ปีงบประมาณ </w:t>
      </w:r>
      <w:r w:rsidRPr="0096766B">
        <w:rPr>
          <w:rFonts w:ascii="TH SarabunPSK" w:hAnsi="TH SarabunPSK" w:cs="TH SarabunPSK"/>
          <w:b/>
          <w:bCs/>
          <w:sz w:val="32"/>
          <w:szCs w:val="32"/>
          <w:cs/>
        </w:rPr>
        <w:t>พ.ศ. ๒๕๖๑</w:t>
      </w:r>
    </w:p>
    <w:p w:rsidR="00F871D8" w:rsidRPr="001B34EB" w:rsidRDefault="00F871D8" w:rsidP="00F871D8">
      <w:pPr>
        <w:spacing w:after="0" w:line="240" w:lineRule="auto"/>
        <w:ind w:right="-501"/>
        <w:rPr>
          <w:rFonts w:ascii="TH SarabunPSK" w:hAnsi="TH SarabunPSK" w:cs="TH SarabunPSK"/>
          <w:sz w:val="32"/>
          <w:szCs w:val="32"/>
          <w:cs/>
        </w:rPr>
      </w:pPr>
      <w:r w:rsidRPr="00930157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ประเด็นยุทธศาสตร์</w:t>
      </w:r>
      <w:r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AE4548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 ชั้นใน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ชายแดน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ชายฝั่งทะเลและเกาะแก่ง / พื้นที่สูง )</w:t>
      </w:r>
    </w:p>
    <w:p w:rsidR="00F871D8" w:rsidRPr="001B34EB" w:rsidRDefault="00F871D8" w:rsidP="00F871D8">
      <w:pPr>
        <w:spacing w:after="0" w:line="240" w:lineRule="auto"/>
        <w:ind w:right="-501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30157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พื้นที่รับผิดชอบของ พมพ.</w:t>
      </w:r>
      <w:r w:rsidRPr="005C615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(ทภ.๑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๔ / ทรภ.๑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๓ / กปช.จต.)</w:t>
      </w:r>
      <w:r w:rsidRPr="00082F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82F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82F2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หน่วยงานที่รับผิดชอบ</w:t>
      </w:r>
      <w:r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F871D8" w:rsidRPr="001B34EB" w:rsidRDefault="00F871D8" w:rsidP="00F871D8">
      <w:pPr>
        <w:spacing w:line="240" w:lineRule="auto"/>
        <w:ind w:right="-50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จังหวัด</w:t>
      </w:r>
      <w:r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B34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งบประมาณทั้งหมด</w:t>
      </w:r>
      <w:r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3015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tbl>
      <w:tblPr>
        <w:tblStyle w:val="TableGrid"/>
        <w:tblW w:w="153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2126"/>
        <w:gridCol w:w="1559"/>
        <w:gridCol w:w="4961"/>
        <w:gridCol w:w="1276"/>
        <w:gridCol w:w="1275"/>
        <w:gridCol w:w="2268"/>
      </w:tblGrid>
      <w:tr w:rsidR="00F871D8" w:rsidTr="007B1BC1">
        <w:trPr>
          <w:trHeight w:val="843"/>
        </w:trPr>
        <w:tc>
          <w:tcPr>
            <w:tcW w:w="567" w:type="dxa"/>
            <w:vMerge w:val="restart"/>
          </w:tcPr>
          <w:p w:rsidR="00F871D8" w:rsidRDefault="00F871D8" w:rsidP="007B1BC1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71D8" w:rsidRPr="00047CCC" w:rsidRDefault="00F871D8" w:rsidP="007B1BC1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77" w:type="dxa"/>
            <w:vMerge w:val="restart"/>
          </w:tcPr>
          <w:p w:rsidR="00F871D8" w:rsidRDefault="00F871D8" w:rsidP="007B1BC1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71D8" w:rsidRPr="009D0CF9" w:rsidRDefault="00F871D8" w:rsidP="007B1BC1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126" w:type="dxa"/>
            <w:vMerge w:val="restart"/>
          </w:tcPr>
          <w:p w:rsidR="00F871D8" w:rsidRDefault="00F871D8" w:rsidP="007B1BC1">
            <w:pPr>
              <w:ind w:left="0" w:right="-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71D8" w:rsidRPr="00047CCC" w:rsidRDefault="00F871D8" w:rsidP="007B1BC1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  <w:r w:rsidRPr="00047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47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F871D8" w:rsidRDefault="00F871D8" w:rsidP="007B1BC1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F871D8" w:rsidRDefault="00F871D8" w:rsidP="007B1BC1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พื้นที่เป้าหมาย</w:t>
            </w:r>
          </w:p>
          <w:p w:rsidR="00F871D8" w:rsidRPr="00845CAE" w:rsidRDefault="00F871D8" w:rsidP="007B1BC1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 w:val="restart"/>
          </w:tcPr>
          <w:p w:rsidR="00F871D8" w:rsidRPr="002E3F44" w:rsidRDefault="00F871D8" w:rsidP="007B1BC1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71D8" w:rsidRPr="002E3F44" w:rsidRDefault="00F871D8" w:rsidP="007B1BC1">
            <w:pPr>
              <w:ind w:left="-249" w:right="-54" w:firstLine="2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F871D8" w:rsidRDefault="00F871D8" w:rsidP="007B1BC1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  <w:p w:rsidR="00F871D8" w:rsidRPr="002E3F44" w:rsidRDefault="00F871D8" w:rsidP="007B1BC1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2551" w:type="dxa"/>
            <w:gridSpan w:val="2"/>
          </w:tcPr>
          <w:p w:rsidR="00F871D8" w:rsidRPr="002E3F44" w:rsidRDefault="00F871D8" w:rsidP="007B1BC1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71D8" w:rsidRPr="002E3F44" w:rsidRDefault="00F871D8" w:rsidP="007B1BC1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F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871D8" w:rsidRPr="002E3F44" w:rsidRDefault="00F871D8" w:rsidP="007B1BC1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F871D8" w:rsidRPr="002E3F44" w:rsidRDefault="00F871D8" w:rsidP="007B1BC1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71D8" w:rsidRPr="002E3F44" w:rsidRDefault="00F871D8" w:rsidP="007B1BC1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F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ปัญหา/อุปสรรคการดำเนินงาน</w:t>
            </w:r>
          </w:p>
        </w:tc>
      </w:tr>
      <w:tr w:rsidR="00F871D8" w:rsidTr="007B1BC1">
        <w:trPr>
          <w:trHeight w:val="281"/>
        </w:trPr>
        <w:tc>
          <w:tcPr>
            <w:tcW w:w="567" w:type="dxa"/>
            <w:vMerge/>
          </w:tcPr>
          <w:p w:rsidR="00F871D8" w:rsidRDefault="00F871D8" w:rsidP="007B1BC1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  <w:vMerge/>
          </w:tcPr>
          <w:p w:rsidR="00F871D8" w:rsidRDefault="00F871D8" w:rsidP="007B1BC1">
            <w:pPr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871D8" w:rsidRDefault="00F871D8" w:rsidP="007B1BC1">
            <w:pPr>
              <w:ind w:left="0" w:right="-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F871D8" w:rsidRDefault="00F871D8" w:rsidP="007B1BC1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:rsidR="00F871D8" w:rsidRPr="002E3F44" w:rsidRDefault="00F871D8" w:rsidP="007B1BC1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871D8" w:rsidRPr="002E3F44" w:rsidRDefault="00F871D8" w:rsidP="007B1BC1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75C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ที่ได้รับจัดสรร</w:t>
            </w:r>
          </w:p>
        </w:tc>
        <w:tc>
          <w:tcPr>
            <w:tcW w:w="1275" w:type="dxa"/>
          </w:tcPr>
          <w:p w:rsidR="00F871D8" w:rsidRPr="00175CC7" w:rsidRDefault="00F871D8" w:rsidP="007B1BC1">
            <w:pPr>
              <w:ind w:left="32" w:right="-54" w:hanging="34"/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</w:pPr>
            <w:r w:rsidRPr="00175CC7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ที่เบิกจ่ายจริง</w:t>
            </w:r>
          </w:p>
        </w:tc>
        <w:tc>
          <w:tcPr>
            <w:tcW w:w="2268" w:type="dxa"/>
            <w:vMerge/>
          </w:tcPr>
          <w:p w:rsidR="00F871D8" w:rsidRPr="002E3F44" w:rsidRDefault="00F871D8" w:rsidP="007B1BC1">
            <w:pPr>
              <w:ind w:left="34" w:right="-54"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71D8" w:rsidTr="007B1BC1">
        <w:trPr>
          <w:trHeight w:val="868"/>
        </w:trPr>
        <w:tc>
          <w:tcPr>
            <w:tcW w:w="567" w:type="dxa"/>
          </w:tcPr>
          <w:p w:rsidR="00F871D8" w:rsidRDefault="00F871D8" w:rsidP="007B1BC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:rsidR="00F871D8" w:rsidRDefault="00F871D8" w:rsidP="007B1BC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71D8" w:rsidRDefault="00F871D8" w:rsidP="007B1BC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871D8" w:rsidRDefault="00F871D8" w:rsidP="007B1BC1">
            <w:pPr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F871D8" w:rsidRDefault="00F871D8" w:rsidP="007B1BC1">
            <w:pPr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71D8" w:rsidRPr="002E3F44" w:rsidRDefault="00F871D8" w:rsidP="007B1BC1">
            <w:pPr>
              <w:ind w:left="0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71D8" w:rsidRPr="002E3F44" w:rsidRDefault="00F871D8" w:rsidP="007B1BC1">
            <w:pPr>
              <w:ind w:left="0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1D8" w:rsidRDefault="00F871D8" w:rsidP="007B1BC1">
            <w:pPr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1D8" w:rsidTr="007B1BC1">
        <w:trPr>
          <w:trHeight w:val="824"/>
        </w:trPr>
        <w:tc>
          <w:tcPr>
            <w:tcW w:w="567" w:type="dxa"/>
          </w:tcPr>
          <w:p w:rsidR="00F871D8" w:rsidRDefault="00F871D8" w:rsidP="007B1BC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:rsidR="00F871D8" w:rsidRDefault="00F871D8" w:rsidP="007B1BC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71D8" w:rsidRDefault="00F871D8" w:rsidP="007B1BC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871D8" w:rsidRDefault="00F871D8" w:rsidP="007B1BC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F871D8" w:rsidRDefault="00F871D8" w:rsidP="007B1BC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71D8" w:rsidRDefault="00F871D8" w:rsidP="007B1BC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871D8" w:rsidRDefault="00F871D8" w:rsidP="007B1BC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871D8" w:rsidRDefault="00F871D8" w:rsidP="007B1BC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1D8" w:rsidTr="007B1BC1">
        <w:trPr>
          <w:trHeight w:val="1024"/>
        </w:trPr>
        <w:tc>
          <w:tcPr>
            <w:tcW w:w="567" w:type="dxa"/>
          </w:tcPr>
          <w:p w:rsidR="00F871D8" w:rsidRDefault="00F871D8" w:rsidP="007B1BC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:rsidR="00F871D8" w:rsidRDefault="00F871D8" w:rsidP="007B1BC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71D8" w:rsidRDefault="00F871D8" w:rsidP="007B1BC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871D8" w:rsidRDefault="00F871D8" w:rsidP="007B1BC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F871D8" w:rsidRDefault="00F871D8" w:rsidP="007B1BC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71D8" w:rsidRDefault="00F871D8" w:rsidP="007B1BC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871D8" w:rsidRDefault="00F871D8" w:rsidP="007B1BC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871D8" w:rsidRDefault="00F871D8" w:rsidP="007B1BC1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871D8" w:rsidRDefault="00F871D8" w:rsidP="00F871D8">
      <w:pPr>
        <w:spacing w:before="240" w:after="0" w:line="240" w:lineRule="auto"/>
        <w:ind w:left="1134" w:right="-643" w:hanging="1134"/>
        <w:jc w:val="thaiDistribute"/>
        <w:rPr>
          <w:rFonts w:ascii="TH SarabunPSK" w:hAnsi="TH SarabunPSK" w:cs="TH SarabunPSK"/>
          <w:sz w:val="28"/>
        </w:rPr>
      </w:pPr>
      <w:r w:rsidRPr="00A752EC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A752EC">
        <w:rPr>
          <w:rFonts w:ascii="TH SarabunPSK" w:hAnsi="TH SarabunPSK" w:cs="TH SarabunPSK"/>
          <w:sz w:val="28"/>
          <w:cs/>
        </w:rPr>
        <w:t xml:space="preserve"> </w:t>
      </w:r>
      <w:r w:rsidRPr="00A752EC">
        <w:rPr>
          <w:rFonts w:ascii="TH SarabunPSK" w:hAnsi="TH SarabunPSK" w:cs="TH SarabunPSK"/>
          <w:sz w:val="28"/>
        </w:rPr>
        <w:t xml:space="preserve">: 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>๑.</w:t>
      </w:r>
      <w:r w:rsidRPr="00F724AB">
        <w:rPr>
          <w:rFonts w:ascii="TH SarabunPSK" w:hAnsi="TH SarabunPSK" w:cs="TH SarabunPSK"/>
          <w:spacing w:val="-6"/>
          <w:sz w:val="28"/>
          <w:cs/>
        </w:rPr>
        <w:t>ประเด็นยุทธศาสตร์ฯ  ได้แก่ ๑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 xml:space="preserve">) </w:t>
      </w:r>
      <w:r w:rsidRPr="00F724AB">
        <w:rPr>
          <w:rFonts w:ascii="TH SarabunPSK" w:hAnsi="TH SarabunPSK" w:cs="TH SarabunPSK"/>
          <w:spacing w:val="-6"/>
          <w:sz w:val="28"/>
          <w:cs/>
        </w:rPr>
        <w:t>ยุทธศาสตร์การสืบสานเรียนรู้และขยายผลการพัฒนาด้วยศาสตร์พระราชา  เพื่อการพัฒนาที่ยั่งยืน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F724AB">
        <w:rPr>
          <w:rFonts w:ascii="TH SarabunPSK" w:hAnsi="TH SarabunPSK" w:cs="TH SarabunPSK"/>
          <w:spacing w:val="-6"/>
          <w:sz w:val="28"/>
          <w:cs/>
        </w:rPr>
        <w:t>๒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>)</w:t>
      </w:r>
      <w:r w:rsidRPr="00F724AB">
        <w:rPr>
          <w:rFonts w:ascii="TH SarabunPSK" w:hAnsi="TH SarabunPSK" w:cs="TH SarabunPSK"/>
          <w:spacing w:val="-6"/>
          <w:sz w:val="28"/>
          <w:cs/>
        </w:rPr>
        <w:t xml:space="preserve"> ยุทธศาสตร์การเสริมสร้างศักยภาพและภูมิคุ้มกันของคน ชุมชน และพื้นที่เป้าหมาย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F724AB">
        <w:rPr>
          <w:rFonts w:ascii="TH SarabunPSK" w:hAnsi="TH SarabunPSK" w:cs="TH SarabunPSK"/>
          <w:spacing w:val="-6"/>
          <w:sz w:val="28"/>
          <w:cs/>
        </w:rPr>
        <w:t>๓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>)</w:t>
      </w:r>
      <w:r w:rsidRPr="00F724AB">
        <w:rPr>
          <w:rFonts w:ascii="TH SarabunPSK" w:hAnsi="TH SarabunPSK" w:cs="TH SarabunPSK"/>
          <w:spacing w:val="-6"/>
          <w:sz w:val="28"/>
          <w:cs/>
        </w:rPr>
        <w:t xml:space="preserve"> ยุทธศาสตร์การพัฒนาและป้องกันเพื่อจัดระเบียบพื้นที่ชายแดน พื้นที่ชายฝั่งทะเลเกาะแก่ง และชุมชนพื้นที่สูง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F724AB">
        <w:rPr>
          <w:rFonts w:ascii="TH SarabunPSK" w:hAnsi="TH SarabunPSK" w:cs="TH SarabunPSK"/>
          <w:spacing w:val="-6"/>
          <w:sz w:val="28"/>
          <w:cs/>
        </w:rPr>
        <w:t>๔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>)</w:t>
      </w:r>
      <w:r w:rsidRPr="00F724AB">
        <w:rPr>
          <w:rFonts w:ascii="TH SarabunPSK" w:hAnsi="TH SarabunPSK" w:cs="TH SarabunPSK"/>
          <w:spacing w:val="-6"/>
          <w:sz w:val="28"/>
          <w:cs/>
        </w:rPr>
        <w:t xml:space="preserve"> ยุทธศาสตร์การพัฒนาองค์ความรู้การพัฒนาเพื่อเสริมความมั่นคง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F724AB">
        <w:rPr>
          <w:rFonts w:ascii="TH SarabunPSK" w:hAnsi="TH SarabunPSK" w:cs="TH SarabunPSK"/>
          <w:spacing w:val="-6"/>
          <w:sz w:val="28"/>
          <w:cs/>
        </w:rPr>
        <w:t>๕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>)</w:t>
      </w:r>
      <w:r w:rsidRPr="00F724AB">
        <w:rPr>
          <w:rFonts w:ascii="TH SarabunPSK" w:hAnsi="TH SarabunPSK" w:cs="TH SarabunPSK"/>
          <w:spacing w:val="-6"/>
          <w:sz w:val="28"/>
          <w:cs/>
        </w:rPr>
        <w:t xml:space="preserve"> ยุทธศาสตร์การเสริมสร้างความมั่นคงด้วยมิติวัฒนธรรม ภูมิปัญญาท้องถิ่น  และการจัดการโดยสันติวิธี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F724AB">
        <w:rPr>
          <w:rFonts w:ascii="TH SarabunPSK" w:hAnsi="TH SarabunPSK" w:cs="TH SarabunPSK"/>
          <w:spacing w:val="-6"/>
          <w:sz w:val="28"/>
          <w:cs/>
        </w:rPr>
        <w:t>๖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>)</w:t>
      </w:r>
      <w:r w:rsidRPr="00F724AB">
        <w:rPr>
          <w:rFonts w:ascii="TH SarabunPSK" w:hAnsi="TH SarabunPSK" w:cs="TH SarabunPSK"/>
          <w:spacing w:val="-6"/>
          <w:sz w:val="28"/>
          <w:cs/>
        </w:rPr>
        <w:t xml:space="preserve"> ยุทธศาสตร์การเสริมสร้างฐานความมั่นคงของทรัพยากรธรรมชาติและ สิ่งแวดล้อมเพื่อความสมดุลมั่นคง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F724AB">
        <w:rPr>
          <w:rFonts w:ascii="TH SarabunPSK" w:hAnsi="TH SarabunPSK" w:cs="TH SarabunPSK"/>
          <w:spacing w:val="-6"/>
          <w:sz w:val="28"/>
          <w:cs/>
        </w:rPr>
        <w:t>๗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>)</w:t>
      </w:r>
      <w:r w:rsidRPr="00F724AB">
        <w:rPr>
          <w:rFonts w:ascii="TH SarabunPSK" w:hAnsi="TH SarabunPSK" w:cs="TH SarabunPSK"/>
          <w:spacing w:val="-6"/>
          <w:sz w:val="28"/>
          <w:cs/>
        </w:rPr>
        <w:t xml:space="preserve"> ยุทธศาสตร์การเสริมสร้างความร่วมมือด้านความมั่นคงและการพัฒนากับระเทศรอบบ้าน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และ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F724AB">
        <w:rPr>
          <w:rFonts w:ascii="TH SarabunPSK" w:hAnsi="TH SarabunPSK" w:cs="TH SarabunPSK"/>
          <w:spacing w:val="-6"/>
          <w:sz w:val="28"/>
          <w:cs/>
        </w:rPr>
        <w:t>๘</w:t>
      </w:r>
      <w:r w:rsidRPr="00F724AB">
        <w:rPr>
          <w:rFonts w:ascii="TH SarabunPSK" w:hAnsi="TH SarabunPSK" w:cs="TH SarabunPSK" w:hint="cs"/>
          <w:spacing w:val="-6"/>
          <w:sz w:val="28"/>
          <w:cs/>
        </w:rPr>
        <w:t>)</w:t>
      </w:r>
      <w:r w:rsidRPr="00F724AB">
        <w:rPr>
          <w:rFonts w:ascii="TH SarabunPSK" w:hAnsi="TH SarabunPSK" w:cs="TH SarabunPSK"/>
          <w:spacing w:val="-6"/>
          <w:sz w:val="28"/>
          <w:cs/>
        </w:rPr>
        <w:t xml:space="preserve"> ยุทธศาสตร์การเพิ่มประสิทธิภาพการบริหารจัดการ</w:t>
      </w:r>
    </w:p>
    <w:p w:rsidR="00F871D8" w:rsidRPr="00656F73" w:rsidRDefault="00F871D8" w:rsidP="00F871D8">
      <w:pPr>
        <w:spacing w:after="0" w:line="240" w:lineRule="auto"/>
        <w:ind w:right="-74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๒. ให้วงกลมลักษณะพื้นที่ ชั้นใน 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 xml:space="preserve"> ชายแดน 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 xml:space="preserve"> ชายฝั่งทะเล กรณีที่มีพื้นที่คาบเกี่ยว สามารถเลือกได้มากกว่า ๑ ลักษณะ</w:t>
      </w:r>
    </w:p>
    <w:p w:rsidR="00F871D8" w:rsidRDefault="00F871D8" w:rsidP="00F871D8">
      <w:pPr>
        <w:spacing w:after="0" w:line="240" w:lineRule="auto"/>
        <w:ind w:right="-74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>๓. งบประมาณทั้งหมด หมายถึง งบประมาณทุกโครงการของหน่วยงานที่รับผิดชอบ (ที่เบิกจ่ายจริง)</w:t>
      </w:r>
    </w:p>
    <w:p w:rsidR="00F871D8" w:rsidRPr="00A752EC" w:rsidRDefault="00F871D8" w:rsidP="00F871D8">
      <w:pPr>
        <w:spacing w:after="0" w:line="240" w:lineRule="auto"/>
        <w:ind w:right="-74" w:firstLine="851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๔</w:t>
      </w:r>
      <w:r w:rsidRPr="00A752EC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กลยุทธ์</w:t>
      </w:r>
      <w:r w:rsidRPr="00A752EC">
        <w:rPr>
          <w:rFonts w:ascii="TH SarabunPSK" w:hAnsi="TH SarabunPSK" w:cs="TH SarabunPSK" w:hint="cs"/>
          <w:sz w:val="28"/>
          <w:cs/>
        </w:rPr>
        <w:t xml:space="preserve"> หมายถึง </w:t>
      </w:r>
      <w:r>
        <w:rPr>
          <w:rFonts w:ascii="TH SarabunPSK" w:hAnsi="TH SarabunPSK" w:cs="TH SarabunPSK" w:hint="cs"/>
          <w:sz w:val="28"/>
          <w:cs/>
        </w:rPr>
        <w:t>กลยุทธ์</w:t>
      </w:r>
      <w:r w:rsidRPr="00A752EC">
        <w:rPr>
          <w:rFonts w:ascii="TH SarabunPSK" w:hAnsi="TH SarabunPSK" w:cs="TH SarabunPSK" w:hint="cs"/>
          <w:sz w:val="28"/>
          <w:cs/>
        </w:rPr>
        <w:t>ของแต่ละประเด็นยุทธศาสตร์</w:t>
      </w:r>
      <w:r>
        <w:rPr>
          <w:rFonts w:ascii="TH SarabunPSK" w:hAnsi="TH SarabunPSK" w:cs="TH SarabunPSK" w:hint="cs"/>
          <w:sz w:val="28"/>
          <w:cs/>
        </w:rPr>
        <w:t xml:space="preserve">ภายใต้แผนการพัฒนาพื้นที่เพื่อเสริมความมั่นคงของชาติ (พ.ศ. ๒๕๖๑ </w:t>
      </w:r>
      <w:r>
        <w:rPr>
          <w:rFonts w:ascii="TH SarabunPSK" w:hAnsi="TH SarabunPSK" w:cs="TH SarabunPSK" w:hint="cs"/>
          <w:sz w:val="28"/>
        </w:rPr>
        <w:t xml:space="preserve">– </w:t>
      </w:r>
      <w:r>
        <w:rPr>
          <w:rFonts w:ascii="TH SarabunPSK" w:hAnsi="TH SarabunPSK" w:cs="TH SarabunPSK" w:hint="cs"/>
          <w:sz w:val="28"/>
          <w:cs/>
        </w:rPr>
        <w:t>๒๕๖๔)</w:t>
      </w:r>
    </w:p>
    <w:p w:rsidR="00F871D8" w:rsidRDefault="00F871D8" w:rsidP="00F871D8">
      <w:pPr>
        <w:spacing w:after="0" w:line="240" w:lineRule="auto"/>
        <w:ind w:right="-74" w:firstLine="851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๕. แผนงาน</w:t>
      </w:r>
      <w:r>
        <w:rPr>
          <w:rFonts w:ascii="TH SarabunPSK" w:hAnsi="TH SarabunPSK" w:cs="TH SarabunPSK"/>
          <w:sz w:val="28"/>
        </w:rPr>
        <w:t>/</w:t>
      </w:r>
      <w:r w:rsidRPr="00A752EC">
        <w:rPr>
          <w:rFonts w:ascii="TH SarabunPSK" w:hAnsi="TH SarabunPSK" w:cs="TH SarabunPSK" w:hint="cs"/>
          <w:sz w:val="28"/>
          <w:cs/>
        </w:rPr>
        <w:t>โครงการ หมายถึง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แผนงาน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>โครงการ ด้านความมั่นคงในแผนพัฒนาจังหวัด ประจำปีงบประมาณ พ.ศ. ๒๕๖๑</w:t>
      </w:r>
    </w:p>
    <w:p w:rsidR="00F871D8" w:rsidRDefault="00F871D8" w:rsidP="00F871D8">
      <w:pPr>
        <w:spacing w:after="0" w:line="240" w:lineRule="auto"/>
        <w:ind w:right="-74" w:firstLine="85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๖. </w:t>
      </w:r>
      <w:r w:rsidRPr="00A752EC">
        <w:rPr>
          <w:rFonts w:ascii="TH SarabunPSK" w:hAnsi="TH SarabunPSK" w:cs="TH SarabunPSK" w:hint="cs"/>
          <w:sz w:val="28"/>
          <w:cs/>
        </w:rPr>
        <w:t>พื้นที่เป้าหมาย</w:t>
      </w:r>
      <w:r>
        <w:rPr>
          <w:rFonts w:ascii="TH SarabunPSK" w:hAnsi="TH SarabunPSK" w:cs="TH SarabunPSK" w:hint="cs"/>
          <w:sz w:val="28"/>
          <w:cs/>
        </w:rPr>
        <w:t xml:space="preserve">ให้ใส่เป็นจำนวนหมู่บ้าน 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 xml:space="preserve"> ตำบล 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 xml:space="preserve"> อำเภอ โดยให้ขอให้ทำเป็นบัญชีรายชื่อพื้นที่เป้าหมาย</w:t>
      </w:r>
      <w:r w:rsidRPr="00A752EC">
        <w:rPr>
          <w:rFonts w:ascii="TH SarabunPSK" w:hAnsi="TH SarabunPSK" w:cs="TH SarabunPSK" w:hint="cs"/>
          <w:sz w:val="28"/>
          <w:cs/>
        </w:rPr>
        <w:t>เป็นผนวกแนบท้ายตาราง</w:t>
      </w:r>
    </w:p>
    <w:p w:rsidR="00F871D8" w:rsidRDefault="00F871D8" w:rsidP="00F871D8">
      <w:pPr>
        <w:ind w:right="-74"/>
        <w:jc w:val="thaiDistribute"/>
        <w:rPr>
          <w:rFonts w:ascii="TH SarabunPSK" w:hAnsi="TH SarabunPSK" w:cs="TH SarabunPSK"/>
          <w:sz w:val="28"/>
          <w:cs/>
        </w:rPr>
        <w:sectPr w:rsidR="00F871D8" w:rsidSect="0096766B">
          <w:pgSz w:w="16838" w:h="11906" w:orient="landscape"/>
          <w:pgMar w:top="851" w:right="1440" w:bottom="0" w:left="1440" w:header="708" w:footer="708" w:gutter="0"/>
          <w:cols w:space="708"/>
          <w:docGrid w:linePitch="360"/>
        </w:sectPr>
      </w:pPr>
    </w:p>
    <w:p w:rsidR="00F871D8" w:rsidRPr="00E44141" w:rsidRDefault="00F871D8" w:rsidP="00F871D8">
      <w:pPr>
        <w:spacing w:after="0" w:line="240" w:lineRule="auto"/>
        <w:ind w:right="-7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B661D2" wp14:editId="4FD39280">
                <wp:simplePos x="0" y="0"/>
                <wp:positionH relativeFrom="column">
                  <wp:posOffset>4955540</wp:posOffset>
                </wp:positionH>
                <wp:positionV relativeFrom="paragraph">
                  <wp:posOffset>-714375</wp:posOffset>
                </wp:positionV>
                <wp:extent cx="2019300" cy="381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1D8" w:rsidRPr="00D34C42" w:rsidRDefault="00F871D8" w:rsidP="00F871D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สำหรับหน่วยงานในพื้นที่ (จังหวัด)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90.2pt;margin-top:-56.25pt;width:159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" filled="f" stroked="f">
                <v:textbox>
                  <w:txbxContent>
                    <w:p w:rsidR="00F871D8" w:rsidRPr="00D34C42" w:rsidRDefault="00F871D8" w:rsidP="00F871D8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สำหรับหน่วยงานในพื้นที่ (จังหวัด)</w:t>
                      </w:r>
                    </w:p>
                  </w:txbxContent>
                </v:textbox>
              </v:shape>
            </w:pict>
          </mc:Fallback>
        </mc:AlternateContent>
      </w:r>
      <w:r w:rsidRPr="00E44141">
        <w:rPr>
          <w:rFonts w:ascii="TH SarabunPSK" w:hAnsi="TH SarabunPSK" w:cs="TH SarabunPSK"/>
          <w:b/>
          <w:bCs/>
          <w:sz w:val="32"/>
          <w:szCs w:val="32"/>
          <w:cs/>
        </w:rPr>
        <w:t>สรุปภ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าพรวมผลการดำเนินการตามแผนงาน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การพัฒนาพื้นที่เพื่อเสริม</w:t>
      </w:r>
      <w:r w:rsidRPr="00E44141">
        <w:rPr>
          <w:rFonts w:ascii="TH SarabunPSK" w:hAnsi="TH SarabunPSK" w:cs="TH SarabunPSK"/>
          <w:b/>
          <w:bCs/>
          <w:sz w:val="32"/>
          <w:szCs w:val="32"/>
          <w:cs/>
        </w:rPr>
        <w:t>ความมั่นคง</w:t>
      </w:r>
    </w:p>
    <w:p w:rsidR="00F871D8" w:rsidRDefault="00F871D8" w:rsidP="00F871D8">
      <w:pPr>
        <w:spacing w:after="0" w:line="240" w:lineRule="auto"/>
        <w:ind w:right="-7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4141">
        <w:rPr>
          <w:rFonts w:ascii="TH SarabunPSK" w:hAnsi="TH SarabunPSK" w:cs="TH SarabunPSK"/>
          <w:b/>
          <w:bCs/>
          <w:sz w:val="32"/>
          <w:szCs w:val="32"/>
          <w:cs/>
        </w:rPr>
        <w:t>ในแผนพัฒนาจังหวัด จังหวัด.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44141">
        <w:rPr>
          <w:rFonts w:ascii="TH SarabunPSK" w:hAnsi="TH SarabunPSK" w:cs="TH SarabunPSK"/>
          <w:b/>
          <w:bCs/>
          <w:sz w:val="32"/>
          <w:szCs w:val="32"/>
          <w:cs/>
        </w:rPr>
        <w:t>.(ชื่อจังหวัด).....</w:t>
      </w:r>
      <w:r w:rsidRPr="00E441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พ.ศ. ๒๕๖๑</w:t>
      </w:r>
    </w:p>
    <w:p w:rsidR="00F871D8" w:rsidRDefault="00F871D8" w:rsidP="00F871D8">
      <w:pPr>
        <w:spacing w:after="0" w:line="240" w:lineRule="auto"/>
        <w:ind w:right="-7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</w:t>
      </w:r>
    </w:p>
    <w:p w:rsidR="00F871D8" w:rsidRPr="00152608" w:rsidRDefault="00F871D8" w:rsidP="00F871D8">
      <w:pPr>
        <w:spacing w:after="0" w:line="240" w:lineRule="auto"/>
        <w:ind w:right="-7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871D8" w:rsidRDefault="00F871D8" w:rsidP="00F871D8">
      <w:pPr>
        <w:pStyle w:val="ListParagraph"/>
        <w:numPr>
          <w:ilvl w:val="0"/>
          <w:numId w:val="1"/>
        </w:numPr>
        <w:ind w:right="-7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ภาพรวม แผนงาน 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ในแต่ละประเด็นยุทธศาสตร์</w:t>
      </w:r>
    </w:p>
    <w:p w:rsidR="00F871D8" w:rsidRPr="003B58E0" w:rsidRDefault="00F871D8" w:rsidP="00F871D8">
      <w:pPr>
        <w:pStyle w:val="ListParagraph"/>
        <w:ind w:right="-74" w:firstLine="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878"/>
        <w:gridCol w:w="1808"/>
      </w:tblGrid>
      <w:tr w:rsidR="00F871D8" w:rsidTr="007B1BC1">
        <w:tc>
          <w:tcPr>
            <w:tcW w:w="3085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5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ประเด็นยุทธศาสตร์</w:t>
            </w:r>
          </w:p>
        </w:tc>
        <w:tc>
          <w:tcPr>
            <w:tcW w:w="1701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5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5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(จำนวน)</w:t>
            </w:r>
          </w:p>
        </w:tc>
        <w:tc>
          <w:tcPr>
            <w:tcW w:w="1701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5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</w:t>
            </w:r>
            <w:r w:rsidRPr="00A2537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25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5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(จำนวน)</w:t>
            </w:r>
          </w:p>
        </w:tc>
        <w:tc>
          <w:tcPr>
            <w:tcW w:w="1878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5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8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5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5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(ถ้ามี)</w:t>
            </w:r>
          </w:p>
        </w:tc>
      </w:tr>
      <w:tr w:rsidR="00F871D8" w:rsidTr="007B1BC1">
        <w:trPr>
          <w:trHeight w:val="922"/>
        </w:trPr>
        <w:tc>
          <w:tcPr>
            <w:tcW w:w="3085" w:type="dxa"/>
          </w:tcPr>
          <w:p w:rsidR="00F871D8" w:rsidRPr="00A2537E" w:rsidRDefault="00F871D8" w:rsidP="00F871D8">
            <w:pPr>
              <w:spacing w:line="216" w:lineRule="auto"/>
              <w:ind w:left="0" w:right="-74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76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9676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ยุทธศาสตร์การสืบสานเรียนรู้และขยายผลการพัฒนาด้วยศาสตร์พระราชา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676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เพื่อการพัฒนาที่ยั่งยืน</w:t>
            </w:r>
          </w:p>
        </w:tc>
        <w:tc>
          <w:tcPr>
            <w:tcW w:w="1701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8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8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71D8" w:rsidTr="007B1BC1">
        <w:trPr>
          <w:trHeight w:val="965"/>
        </w:trPr>
        <w:tc>
          <w:tcPr>
            <w:tcW w:w="3085" w:type="dxa"/>
          </w:tcPr>
          <w:p w:rsidR="00F871D8" w:rsidRPr="00C47682" w:rsidRDefault="00F871D8" w:rsidP="00F871D8">
            <w:pPr>
              <w:spacing w:line="216" w:lineRule="auto"/>
              <w:ind w:left="0" w:right="-74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76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9676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ยุทธศาสตร์การเสริมสร้างศักยภาพและภูมิคุ้มกันข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องคน ชุมชน และพื้นที่เป้าหมาย </w:t>
            </w:r>
          </w:p>
        </w:tc>
        <w:tc>
          <w:tcPr>
            <w:tcW w:w="1701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8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8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71D8" w:rsidTr="007B1BC1">
        <w:tc>
          <w:tcPr>
            <w:tcW w:w="3085" w:type="dxa"/>
          </w:tcPr>
          <w:p w:rsidR="00F871D8" w:rsidRPr="00C47682" w:rsidRDefault="00F871D8" w:rsidP="00F871D8">
            <w:pPr>
              <w:spacing w:line="216" w:lineRule="auto"/>
              <w:ind w:left="0" w:right="-74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676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9676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ยุทธศาสตร์การพัฒนาและป้องกันเพื่อจัดระเบียบพื้นที่ชายแดน พื้นที่ชายฝั่งทะเลเกาะแก่ง และชุมชนพื้นที่สูง</w:t>
            </w:r>
          </w:p>
        </w:tc>
        <w:tc>
          <w:tcPr>
            <w:tcW w:w="1701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8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8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71D8" w:rsidTr="007B1BC1">
        <w:tc>
          <w:tcPr>
            <w:tcW w:w="3085" w:type="dxa"/>
          </w:tcPr>
          <w:p w:rsidR="00F871D8" w:rsidRPr="00C47682" w:rsidRDefault="00F871D8" w:rsidP="00F871D8">
            <w:pPr>
              <w:spacing w:line="216" w:lineRule="auto"/>
              <w:ind w:left="0" w:right="-74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๔.</w:t>
            </w:r>
            <w:r w:rsidRPr="009676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ยุทธศาสตร์การพัฒนาองค์ความรู้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br/>
            </w:r>
            <w:r w:rsidRPr="009676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การพัฒนาเพื่อเสริมความมั่นคง</w:t>
            </w:r>
          </w:p>
        </w:tc>
        <w:tc>
          <w:tcPr>
            <w:tcW w:w="1701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8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8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71D8" w:rsidTr="007B1BC1">
        <w:tc>
          <w:tcPr>
            <w:tcW w:w="3085" w:type="dxa"/>
          </w:tcPr>
          <w:p w:rsidR="00F871D8" w:rsidRPr="00A2537E" w:rsidRDefault="00F871D8" w:rsidP="00F871D8">
            <w:pPr>
              <w:spacing w:line="216" w:lineRule="auto"/>
              <w:ind w:left="0" w:right="-74"/>
              <w:jc w:val="lef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76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9676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ยุทธศาสตร์การเสริมสร้างความมั่นคงด้วยมิติวัฒนธรรม ภูมิปัญญาท้องถิ่น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676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และการจัดการโดยสันติวิธี</w:t>
            </w:r>
          </w:p>
        </w:tc>
        <w:tc>
          <w:tcPr>
            <w:tcW w:w="1701" w:type="dxa"/>
          </w:tcPr>
          <w:p w:rsidR="00F871D8" w:rsidRPr="00A2537E" w:rsidRDefault="00F871D8" w:rsidP="007B1BC1">
            <w:pPr>
              <w:spacing w:line="216" w:lineRule="auto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871D8" w:rsidRPr="00A2537E" w:rsidRDefault="00F871D8" w:rsidP="007B1BC1">
            <w:pPr>
              <w:spacing w:line="216" w:lineRule="auto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8" w:type="dxa"/>
          </w:tcPr>
          <w:p w:rsidR="00F871D8" w:rsidRPr="00A2537E" w:rsidRDefault="00F871D8" w:rsidP="007B1BC1">
            <w:pPr>
              <w:spacing w:line="216" w:lineRule="auto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8" w:type="dxa"/>
          </w:tcPr>
          <w:p w:rsidR="00F871D8" w:rsidRPr="00A2537E" w:rsidRDefault="00F871D8" w:rsidP="007B1BC1">
            <w:pPr>
              <w:spacing w:line="216" w:lineRule="auto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71D8" w:rsidTr="007B1BC1">
        <w:tc>
          <w:tcPr>
            <w:tcW w:w="3085" w:type="dxa"/>
          </w:tcPr>
          <w:p w:rsidR="00F871D8" w:rsidRPr="00C47682" w:rsidRDefault="00F871D8" w:rsidP="00F871D8">
            <w:pPr>
              <w:spacing w:line="216" w:lineRule="auto"/>
              <w:ind w:left="0" w:right="-74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๖.</w:t>
            </w:r>
            <w:r w:rsidRPr="009676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ยุทธศาสตร์การเสริมสร้างฐาน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br/>
            </w:r>
            <w:r w:rsidRPr="009676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ความมั่นคงของทรัพยากรธรรมชาติและ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สิ่งแวดล้อมเพื่อความสมดุลมั่นคง</w:t>
            </w:r>
          </w:p>
        </w:tc>
        <w:tc>
          <w:tcPr>
            <w:tcW w:w="1701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8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8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71D8" w:rsidTr="007B1BC1">
        <w:tc>
          <w:tcPr>
            <w:tcW w:w="3085" w:type="dxa"/>
          </w:tcPr>
          <w:p w:rsidR="00F871D8" w:rsidRPr="00C47682" w:rsidRDefault="00F871D8" w:rsidP="00F871D8">
            <w:pPr>
              <w:spacing w:line="216" w:lineRule="auto"/>
              <w:ind w:left="0" w:right="-74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47682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๗</w:t>
            </w:r>
            <w:r w:rsidRPr="00C47682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.</w:t>
            </w:r>
            <w:r w:rsidRPr="00C47682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ยุทธศาสตร์การเสริมสร้างความร่วมมือ</w:t>
            </w:r>
            <w:r w:rsidRPr="009676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ด้านความมั่นคงและการพัฒนากับระเทศรอบบ้าน</w:t>
            </w:r>
          </w:p>
        </w:tc>
        <w:tc>
          <w:tcPr>
            <w:tcW w:w="1701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8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8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71D8" w:rsidTr="007B1BC1">
        <w:tc>
          <w:tcPr>
            <w:tcW w:w="3085" w:type="dxa"/>
          </w:tcPr>
          <w:p w:rsidR="00F871D8" w:rsidRPr="00A2537E" w:rsidRDefault="00F871D8" w:rsidP="00F871D8">
            <w:pPr>
              <w:spacing w:line="216" w:lineRule="auto"/>
              <w:ind w:left="0" w:right="-74"/>
              <w:jc w:val="lef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76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๘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9676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ยุทธศาสตร์การเพิ่มประสิทธิภาพ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br/>
            </w:r>
            <w:r w:rsidRPr="009676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การบริหารจัดการ</w:t>
            </w:r>
          </w:p>
        </w:tc>
        <w:tc>
          <w:tcPr>
            <w:tcW w:w="1701" w:type="dxa"/>
          </w:tcPr>
          <w:p w:rsidR="00F871D8" w:rsidRPr="00A2537E" w:rsidRDefault="00F871D8" w:rsidP="007B1BC1">
            <w:pPr>
              <w:spacing w:line="216" w:lineRule="auto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871D8" w:rsidRPr="00A2537E" w:rsidRDefault="00F871D8" w:rsidP="007B1BC1">
            <w:pPr>
              <w:spacing w:line="216" w:lineRule="auto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8" w:type="dxa"/>
          </w:tcPr>
          <w:p w:rsidR="00F871D8" w:rsidRPr="00A2537E" w:rsidRDefault="00F871D8" w:rsidP="007B1BC1">
            <w:pPr>
              <w:spacing w:line="216" w:lineRule="auto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8" w:type="dxa"/>
          </w:tcPr>
          <w:p w:rsidR="00F871D8" w:rsidRPr="00A2537E" w:rsidRDefault="00F871D8" w:rsidP="007B1BC1">
            <w:pPr>
              <w:spacing w:line="216" w:lineRule="auto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871D8" w:rsidTr="007B1BC1">
        <w:trPr>
          <w:trHeight w:val="305"/>
        </w:trPr>
        <w:tc>
          <w:tcPr>
            <w:tcW w:w="3085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253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701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8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8" w:type="dxa"/>
          </w:tcPr>
          <w:p w:rsidR="00F871D8" w:rsidRPr="00A2537E" w:rsidRDefault="00F871D8" w:rsidP="007B1BC1">
            <w:pPr>
              <w:spacing w:line="216" w:lineRule="auto"/>
              <w:ind w:left="0" w:right="-74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871D8" w:rsidRDefault="00F871D8" w:rsidP="00F871D8">
      <w:pPr>
        <w:pStyle w:val="ListParagraph"/>
        <w:numPr>
          <w:ilvl w:val="0"/>
          <w:numId w:val="1"/>
        </w:numPr>
        <w:spacing w:before="240" w:line="228" w:lineRule="auto"/>
        <w:ind w:right="-74"/>
        <w:rPr>
          <w:rFonts w:ascii="TH SarabunPSK" w:hAnsi="TH SarabunPSK" w:cs="TH SarabunPSK"/>
          <w:b/>
          <w:bCs/>
          <w:sz w:val="32"/>
          <w:szCs w:val="32"/>
        </w:rPr>
      </w:pPr>
      <w:r w:rsidRPr="00A2537E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ปัญหา/อุปสรรคการดำเนินงาน</w:t>
      </w:r>
    </w:p>
    <w:p w:rsidR="00F871D8" w:rsidRDefault="00F871D8" w:rsidP="00F871D8">
      <w:pPr>
        <w:pStyle w:val="ListParagraph"/>
        <w:spacing w:line="228" w:lineRule="auto"/>
        <w:ind w:right="423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F871D8" w:rsidRDefault="00F871D8" w:rsidP="00F871D8">
      <w:pPr>
        <w:pStyle w:val="ListParagraph"/>
        <w:spacing w:line="228" w:lineRule="auto"/>
        <w:ind w:right="423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871D8" w:rsidRDefault="00F871D8" w:rsidP="00F871D8">
      <w:pPr>
        <w:pStyle w:val="ListParagraph"/>
        <w:spacing w:line="228" w:lineRule="auto"/>
        <w:ind w:right="423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871D8" w:rsidRDefault="00F871D8" w:rsidP="00F871D8">
      <w:pPr>
        <w:pStyle w:val="ListParagraph"/>
        <w:numPr>
          <w:ilvl w:val="0"/>
          <w:numId w:val="1"/>
        </w:numPr>
        <w:spacing w:line="228" w:lineRule="auto"/>
        <w:ind w:right="42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F871D8" w:rsidRDefault="00F871D8" w:rsidP="00F871D8">
      <w:pPr>
        <w:pStyle w:val="ListParagraph"/>
        <w:spacing w:line="228" w:lineRule="auto"/>
        <w:ind w:right="423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871D8" w:rsidRDefault="00F871D8" w:rsidP="00F871D8">
      <w:pPr>
        <w:pStyle w:val="ListParagraph"/>
        <w:spacing w:line="228" w:lineRule="auto"/>
        <w:ind w:right="423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871D8" w:rsidRDefault="00F871D8" w:rsidP="00F871D8">
      <w:pPr>
        <w:pStyle w:val="ListParagraph"/>
        <w:spacing w:line="228" w:lineRule="auto"/>
        <w:ind w:right="423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871D8" w:rsidRDefault="00F871D8" w:rsidP="00F871D8">
      <w:pPr>
        <w:tabs>
          <w:tab w:val="left" w:pos="2445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871D8" w:rsidRDefault="00F871D8" w:rsidP="00F871D8">
      <w:pPr>
        <w:spacing w:after="0"/>
        <w:ind w:right="-7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758438" wp14:editId="5B5E443D">
                <wp:simplePos x="0" y="0"/>
                <wp:positionH relativeFrom="column">
                  <wp:posOffset>5536565</wp:posOffset>
                </wp:positionH>
                <wp:positionV relativeFrom="paragraph">
                  <wp:posOffset>-676275</wp:posOffset>
                </wp:positionV>
                <wp:extent cx="1095375" cy="361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1D8" w:rsidRPr="00D34C42" w:rsidRDefault="00F871D8" w:rsidP="00F871D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สำหรับ สล.พมพ.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35.95pt;margin-top:-53.25pt;width:86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" filled="f" stroked="f">
                <v:textbox>
                  <w:txbxContent>
                    <w:p w:rsidR="00F871D8" w:rsidRPr="00D34C42" w:rsidRDefault="00F871D8" w:rsidP="00F871D8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สำหรับ สล.พมพ.</w:t>
                      </w:r>
                    </w:p>
                  </w:txbxContent>
                </v:textbox>
              </v:shape>
            </w:pict>
          </mc:Fallback>
        </mc:AlternateContent>
      </w:r>
      <w:r w:rsidRPr="00E44141">
        <w:rPr>
          <w:rFonts w:ascii="TH SarabunPSK" w:hAnsi="TH SarabunPSK" w:cs="TH SarabunPSK"/>
          <w:b/>
          <w:bCs/>
          <w:sz w:val="32"/>
          <w:szCs w:val="32"/>
          <w:cs/>
        </w:rPr>
        <w:t>สรุปภาพรวมผลการดำเนินการตามแผนงาน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การพัฒนาเพื่อเสริม</w:t>
      </w:r>
      <w:r w:rsidRPr="00E4414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ความมั่นคงในแผนพัฒนาจังหวัด </w:t>
      </w:r>
    </w:p>
    <w:p w:rsidR="00F871D8" w:rsidRDefault="00F871D8" w:rsidP="00F871D8">
      <w:pPr>
        <w:spacing w:after="0"/>
        <w:ind w:right="-7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ในพื้นที่คณะกรรมการพัฒนาเพื่อความมั่นคงในระดับพื้นที่ในเขตกองทัพภาคที่....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ทัพเรือภาคที่.... 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กปช.จต.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871D8" w:rsidRDefault="00F871D8" w:rsidP="00F871D8">
      <w:pPr>
        <w:spacing w:after="0"/>
        <w:ind w:right="-7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ปีงบประมาณ พ.ศ. ๒๕๖๑</w:t>
      </w:r>
      <w:bookmarkStart w:id="0" w:name="_GoBack"/>
      <w:bookmarkEnd w:id="0"/>
    </w:p>
    <w:p w:rsidR="00F871D8" w:rsidRDefault="00F871D8" w:rsidP="00F871D8">
      <w:pPr>
        <w:spacing w:after="0"/>
        <w:ind w:right="-7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1D8" w:rsidRPr="003B58E0" w:rsidRDefault="00F871D8" w:rsidP="00F871D8">
      <w:pPr>
        <w:ind w:right="-7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871D8" w:rsidRPr="00152608" w:rsidRDefault="00F871D8" w:rsidP="00F871D8">
      <w:pPr>
        <w:pStyle w:val="ListParagraph"/>
        <w:numPr>
          <w:ilvl w:val="0"/>
          <w:numId w:val="2"/>
        </w:numPr>
        <w:spacing w:after="240"/>
        <w:ind w:right="-7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ภาพรวม แผนงาน 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ในแต่ละจังหวัด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835"/>
        <w:gridCol w:w="2127"/>
        <w:gridCol w:w="2268"/>
      </w:tblGrid>
      <w:tr w:rsidR="00F871D8" w:rsidTr="007B1BC1">
        <w:tc>
          <w:tcPr>
            <w:tcW w:w="2693" w:type="dxa"/>
            <w:vAlign w:val="center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835" w:type="dxa"/>
            <w:vAlign w:val="center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(จำนวน)</w:t>
            </w:r>
          </w:p>
        </w:tc>
        <w:tc>
          <w:tcPr>
            <w:tcW w:w="2127" w:type="dxa"/>
            <w:vAlign w:val="center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F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ปัญหา/อุปสรรคการดำเนินงาน</w:t>
            </w:r>
          </w:p>
        </w:tc>
      </w:tr>
      <w:tr w:rsidR="00F871D8" w:rsidTr="007B1BC1">
        <w:tc>
          <w:tcPr>
            <w:tcW w:w="2693" w:type="dxa"/>
          </w:tcPr>
          <w:p w:rsidR="00F871D8" w:rsidRPr="007C39F6" w:rsidRDefault="00F871D8" w:rsidP="007B1BC1">
            <w:pPr>
              <w:ind w:left="0" w:right="-7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71D8" w:rsidTr="007B1BC1">
        <w:tc>
          <w:tcPr>
            <w:tcW w:w="2693" w:type="dxa"/>
          </w:tcPr>
          <w:p w:rsidR="00F871D8" w:rsidRDefault="00F871D8" w:rsidP="007B1BC1">
            <w:pPr>
              <w:ind w:left="0" w:right="-74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71D8" w:rsidTr="007B1BC1">
        <w:tc>
          <w:tcPr>
            <w:tcW w:w="2693" w:type="dxa"/>
          </w:tcPr>
          <w:p w:rsidR="00F871D8" w:rsidRDefault="00F871D8" w:rsidP="007B1BC1">
            <w:pPr>
              <w:ind w:left="0" w:right="-74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71D8" w:rsidTr="007B1BC1">
        <w:tc>
          <w:tcPr>
            <w:tcW w:w="2693" w:type="dxa"/>
          </w:tcPr>
          <w:p w:rsidR="00F871D8" w:rsidRDefault="00F871D8" w:rsidP="007B1BC1">
            <w:pPr>
              <w:ind w:left="0" w:right="-74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71D8" w:rsidTr="007B1BC1">
        <w:tc>
          <w:tcPr>
            <w:tcW w:w="2693" w:type="dxa"/>
          </w:tcPr>
          <w:p w:rsidR="00F871D8" w:rsidRDefault="00F871D8" w:rsidP="007B1BC1">
            <w:pPr>
              <w:ind w:left="0" w:right="-74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71D8" w:rsidTr="007B1BC1">
        <w:tc>
          <w:tcPr>
            <w:tcW w:w="2693" w:type="dxa"/>
          </w:tcPr>
          <w:p w:rsidR="00F871D8" w:rsidRDefault="00F871D8" w:rsidP="007B1BC1">
            <w:pPr>
              <w:ind w:left="0" w:right="-74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71D8" w:rsidTr="007B1BC1">
        <w:tc>
          <w:tcPr>
            <w:tcW w:w="2693" w:type="dxa"/>
          </w:tcPr>
          <w:p w:rsidR="00F871D8" w:rsidRPr="003B58E0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  <w:cs/>
              </w:rPr>
            </w:pPr>
            <w:r w:rsidRPr="003B58E0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รวม</w:t>
            </w:r>
          </w:p>
        </w:tc>
        <w:tc>
          <w:tcPr>
            <w:tcW w:w="2835" w:type="dxa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871D8" w:rsidRDefault="00F871D8" w:rsidP="007B1BC1">
            <w:pPr>
              <w:ind w:left="0" w:righ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871D8" w:rsidRDefault="00F871D8" w:rsidP="00F871D8">
      <w:pPr>
        <w:ind w:right="-74"/>
        <w:rPr>
          <w:rFonts w:ascii="TH SarabunPSK" w:hAnsi="TH SarabunPSK" w:cs="TH SarabunPSK"/>
          <w:sz w:val="32"/>
          <w:szCs w:val="32"/>
        </w:rPr>
      </w:pPr>
    </w:p>
    <w:p w:rsidR="00F871D8" w:rsidRDefault="00F871D8" w:rsidP="00F871D8">
      <w:pPr>
        <w:pStyle w:val="ListParagraph"/>
        <w:numPr>
          <w:ilvl w:val="0"/>
          <w:numId w:val="2"/>
        </w:numPr>
        <w:ind w:right="42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F871D8" w:rsidRDefault="00F871D8" w:rsidP="00F871D8">
      <w:pPr>
        <w:pStyle w:val="ListParagraph"/>
        <w:ind w:right="423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871D8" w:rsidRDefault="00F871D8" w:rsidP="00F871D8">
      <w:pPr>
        <w:pStyle w:val="ListParagraph"/>
        <w:ind w:right="423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871D8" w:rsidRDefault="00F871D8" w:rsidP="00F871D8">
      <w:pPr>
        <w:pStyle w:val="ListParagraph"/>
        <w:ind w:right="423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871D8" w:rsidRPr="00B44BEB" w:rsidRDefault="00F871D8" w:rsidP="00F871D8">
      <w:pPr>
        <w:ind w:right="-74"/>
        <w:rPr>
          <w:rFonts w:ascii="TH SarabunPSK" w:hAnsi="TH SarabunPSK" w:cs="TH SarabunPSK"/>
          <w:sz w:val="32"/>
          <w:szCs w:val="32"/>
          <w:cs/>
        </w:rPr>
      </w:pPr>
    </w:p>
    <w:p w:rsidR="00F871D8" w:rsidRDefault="00F871D8" w:rsidP="00F871D8">
      <w:pPr>
        <w:jc w:val="center"/>
        <w:rPr>
          <w:rFonts w:ascii="TH SarabunPSK" w:hAnsi="TH SarabunPSK" w:cs="TH SarabunPSK"/>
          <w:sz w:val="32"/>
          <w:szCs w:val="40"/>
        </w:rPr>
      </w:pPr>
    </w:p>
    <w:p w:rsidR="00F871D8" w:rsidRDefault="00F871D8" w:rsidP="00F871D8">
      <w:pPr>
        <w:jc w:val="center"/>
        <w:rPr>
          <w:rFonts w:ascii="TH SarabunPSK" w:hAnsi="TH SarabunPSK" w:cs="TH SarabunPSK"/>
          <w:sz w:val="32"/>
          <w:szCs w:val="40"/>
        </w:rPr>
      </w:pPr>
    </w:p>
    <w:p w:rsidR="00F871D8" w:rsidRDefault="00F871D8" w:rsidP="00F871D8">
      <w:pPr>
        <w:jc w:val="center"/>
        <w:rPr>
          <w:rFonts w:ascii="TH SarabunPSK" w:hAnsi="TH SarabunPSK" w:cs="TH SarabunPSK"/>
          <w:sz w:val="32"/>
          <w:szCs w:val="40"/>
        </w:rPr>
      </w:pPr>
    </w:p>
    <w:p w:rsidR="00F871D8" w:rsidRDefault="00F871D8" w:rsidP="00F871D8">
      <w:pPr>
        <w:jc w:val="center"/>
        <w:rPr>
          <w:rFonts w:ascii="TH SarabunPSK" w:hAnsi="TH SarabunPSK" w:cs="TH SarabunPSK"/>
          <w:sz w:val="32"/>
          <w:szCs w:val="40"/>
        </w:rPr>
      </w:pPr>
    </w:p>
    <w:p w:rsidR="00F871D8" w:rsidRDefault="00F871D8" w:rsidP="00F871D8">
      <w:pPr>
        <w:jc w:val="center"/>
        <w:rPr>
          <w:rFonts w:ascii="TH SarabunPSK" w:hAnsi="TH SarabunPSK" w:cs="TH SarabunPSK"/>
          <w:sz w:val="32"/>
          <w:szCs w:val="40"/>
        </w:rPr>
      </w:pPr>
    </w:p>
    <w:p w:rsidR="00F871D8" w:rsidRDefault="00F871D8" w:rsidP="00027227">
      <w:pPr>
        <w:rPr>
          <w:rFonts w:ascii="TH SarabunPSK" w:hAnsi="TH SarabunPSK" w:cs="TH SarabunPSK"/>
          <w:sz w:val="32"/>
          <w:szCs w:val="40"/>
        </w:rPr>
      </w:pPr>
    </w:p>
    <w:sectPr w:rsidR="00F871D8" w:rsidSect="0096766B">
      <w:type w:val="evenPage"/>
      <w:pgSz w:w="11906" w:h="16838"/>
      <w:pgMar w:top="1440" w:right="28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AC" w:rsidRDefault="005860AC" w:rsidP="005860AC">
      <w:pPr>
        <w:spacing w:after="0" w:line="240" w:lineRule="auto"/>
      </w:pPr>
      <w:r>
        <w:separator/>
      </w:r>
    </w:p>
  </w:endnote>
  <w:endnote w:type="continuationSeparator" w:id="0">
    <w:p w:rsidR="005860AC" w:rsidRDefault="005860AC" w:rsidP="0058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AC" w:rsidRDefault="005860AC" w:rsidP="005860AC">
      <w:pPr>
        <w:spacing w:after="0" w:line="240" w:lineRule="auto"/>
      </w:pPr>
      <w:r>
        <w:separator/>
      </w:r>
    </w:p>
  </w:footnote>
  <w:footnote w:type="continuationSeparator" w:id="0">
    <w:p w:rsidR="005860AC" w:rsidRDefault="005860AC" w:rsidP="0058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AC" w:rsidRDefault="005860AC" w:rsidP="005860AC">
    <w:pPr>
      <w:pStyle w:val="Header"/>
      <w:jc w:val="center"/>
    </w:pPr>
  </w:p>
  <w:p w:rsidR="005860AC" w:rsidRDefault="00586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755"/>
    <w:multiLevelType w:val="hybridMultilevel"/>
    <w:tmpl w:val="7F02D0E2"/>
    <w:lvl w:ilvl="0" w:tplc="E8BE54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44D1"/>
    <w:multiLevelType w:val="hybridMultilevel"/>
    <w:tmpl w:val="034E3E4E"/>
    <w:lvl w:ilvl="0" w:tplc="4906D67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A421F"/>
    <w:multiLevelType w:val="hybridMultilevel"/>
    <w:tmpl w:val="5CDE0C46"/>
    <w:lvl w:ilvl="0" w:tplc="9A5AD3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274EE"/>
    <w:multiLevelType w:val="hybridMultilevel"/>
    <w:tmpl w:val="5CDE0C46"/>
    <w:lvl w:ilvl="0" w:tplc="9A5AD3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24543"/>
    <w:multiLevelType w:val="hybridMultilevel"/>
    <w:tmpl w:val="5CDE0C46"/>
    <w:lvl w:ilvl="0" w:tplc="9A5AD3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82156"/>
    <w:multiLevelType w:val="hybridMultilevel"/>
    <w:tmpl w:val="5CDE0C46"/>
    <w:lvl w:ilvl="0" w:tplc="9A5AD3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60A5C"/>
    <w:multiLevelType w:val="hybridMultilevel"/>
    <w:tmpl w:val="02E673F4"/>
    <w:lvl w:ilvl="0" w:tplc="7DC42EB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623E1"/>
    <w:multiLevelType w:val="hybridMultilevel"/>
    <w:tmpl w:val="98407E06"/>
    <w:lvl w:ilvl="0" w:tplc="44ACCE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97124"/>
    <w:multiLevelType w:val="hybridMultilevel"/>
    <w:tmpl w:val="152485AC"/>
    <w:lvl w:ilvl="0" w:tplc="8850CC3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7421D"/>
    <w:multiLevelType w:val="hybridMultilevel"/>
    <w:tmpl w:val="5C50D61C"/>
    <w:lvl w:ilvl="0" w:tplc="929837E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08"/>
    <w:rsid w:val="000159BC"/>
    <w:rsid w:val="00027227"/>
    <w:rsid w:val="000340FA"/>
    <w:rsid w:val="000365AD"/>
    <w:rsid w:val="00080130"/>
    <w:rsid w:val="000A4BC9"/>
    <w:rsid w:val="000B46CF"/>
    <w:rsid w:val="000C1304"/>
    <w:rsid w:val="000C2961"/>
    <w:rsid w:val="000C2A40"/>
    <w:rsid w:val="000D39A8"/>
    <w:rsid w:val="000E2794"/>
    <w:rsid w:val="00100A97"/>
    <w:rsid w:val="00105637"/>
    <w:rsid w:val="00134164"/>
    <w:rsid w:val="00134BFD"/>
    <w:rsid w:val="00134FB2"/>
    <w:rsid w:val="0014033E"/>
    <w:rsid w:val="001502EC"/>
    <w:rsid w:val="00152608"/>
    <w:rsid w:val="00155627"/>
    <w:rsid w:val="001D3C1C"/>
    <w:rsid w:val="001E12CF"/>
    <w:rsid w:val="00205E34"/>
    <w:rsid w:val="00250499"/>
    <w:rsid w:val="0026455B"/>
    <w:rsid w:val="00267EF5"/>
    <w:rsid w:val="002A578E"/>
    <w:rsid w:val="002C0E5D"/>
    <w:rsid w:val="002C1605"/>
    <w:rsid w:val="002C5F75"/>
    <w:rsid w:val="002E5521"/>
    <w:rsid w:val="00333C12"/>
    <w:rsid w:val="00367162"/>
    <w:rsid w:val="0038656C"/>
    <w:rsid w:val="00396FCB"/>
    <w:rsid w:val="003A759A"/>
    <w:rsid w:val="003D11E3"/>
    <w:rsid w:val="003E6F79"/>
    <w:rsid w:val="00401D5B"/>
    <w:rsid w:val="00431740"/>
    <w:rsid w:val="00446E2C"/>
    <w:rsid w:val="004709CF"/>
    <w:rsid w:val="004C7070"/>
    <w:rsid w:val="004D7A72"/>
    <w:rsid w:val="00556AC2"/>
    <w:rsid w:val="005606FE"/>
    <w:rsid w:val="005622A4"/>
    <w:rsid w:val="00562821"/>
    <w:rsid w:val="0056460C"/>
    <w:rsid w:val="00573558"/>
    <w:rsid w:val="00581BFA"/>
    <w:rsid w:val="00583A5B"/>
    <w:rsid w:val="005860AC"/>
    <w:rsid w:val="00596BF6"/>
    <w:rsid w:val="005E30F8"/>
    <w:rsid w:val="00621DC2"/>
    <w:rsid w:val="00631FE7"/>
    <w:rsid w:val="006368A4"/>
    <w:rsid w:val="00636BF9"/>
    <w:rsid w:val="00653126"/>
    <w:rsid w:val="00664C38"/>
    <w:rsid w:val="00683894"/>
    <w:rsid w:val="00684813"/>
    <w:rsid w:val="00693A45"/>
    <w:rsid w:val="006D74A7"/>
    <w:rsid w:val="006E30A8"/>
    <w:rsid w:val="007110F2"/>
    <w:rsid w:val="00730AAC"/>
    <w:rsid w:val="00746170"/>
    <w:rsid w:val="007740EF"/>
    <w:rsid w:val="00775EAC"/>
    <w:rsid w:val="007D092C"/>
    <w:rsid w:val="007D0DE6"/>
    <w:rsid w:val="00817AFC"/>
    <w:rsid w:val="00835AC4"/>
    <w:rsid w:val="00835D0E"/>
    <w:rsid w:val="008A3199"/>
    <w:rsid w:val="008F4223"/>
    <w:rsid w:val="00920711"/>
    <w:rsid w:val="0093717A"/>
    <w:rsid w:val="0096766B"/>
    <w:rsid w:val="00983F54"/>
    <w:rsid w:val="009A5044"/>
    <w:rsid w:val="009A7463"/>
    <w:rsid w:val="009B206B"/>
    <w:rsid w:val="009B4E1F"/>
    <w:rsid w:val="009D3415"/>
    <w:rsid w:val="009D58BA"/>
    <w:rsid w:val="009F3417"/>
    <w:rsid w:val="00A16939"/>
    <w:rsid w:val="00A23419"/>
    <w:rsid w:val="00A47389"/>
    <w:rsid w:val="00AB3240"/>
    <w:rsid w:val="00B03851"/>
    <w:rsid w:val="00B2366B"/>
    <w:rsid w:val="00B27ABF"/>
    <w:rsid w:val="00B4655C"/>
    <w:rsid w:val="00B51229"/>
    <w:rsid w:val="00B82789"/>
    <w:rsid w:val="00B87CC1"/>
    <w:rsid w:val="00B907D3"/>
    <w:rsid w:val="00C23BF9"/>
    <w:rsid w:val="00C26D6C"/>
    <w:rsid w:val="00C47682"/>
    <w:rsid w:val="00C6175B"/>
    <w:rsid w:val="00C61D07"/>
    <w:rsid w:val="00C74A7A"/>
    <w:rsid w:val="00CA7249"/>
    <w:rsid w:val="00CF16DC"/>
    <w:rsid w:val="00D33EEA"/>
    <w:rsid w:val="00D910D5"/>
    <w:rsid w:val="00D947C5"/>
    <w:rsid w:val="00DA49F0"/>
    <w:rsid w:val="00DA57B4"/>
    <w:rsid w:val="00DA57DD"/>
    <w:rsid w:val="00DC55EB"/>
    <w:rsid w:val="00DC7DFD"/>
    <w:rsid w:val="00DD55C6"/>
    <w:rsid w:val="00E142EF"/>
    <w:rsid w:val="00E461A7"/>
    <w:rsid w:val="00F00055"/>
    <w:rsid w:val="00F04266"/>
    <w:rsid w:val="00F110F8"/>
    <w:rsid w:val="00F22D36"/>
    <w:rsid w:val="00F27200"/>
    <w:rsid w:val="00F3463C"/>
    <w:rsid w:val="00F43441"/>
    <w:rsid w:val="00F47784"/>
    <w:rsid w:val="00F5424F"/>
    <w:rsid w:val="00F574D6"/>
    <w:rsid w:val="00F57D09"/>
    <w:rsid w:val="00F65F83"/>
    <w:rsid w:val="00F724AB"/>
    <w:rsid w:val="00F871D8"/>
    <w:rsid w:val="00F94A0F"/>
    <w:rsid w:val="00F970AD"/>
    <w:rsid w:val="00F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608"/>
    <w:pPr>
      <w:spacing w:after="0" w:line="240" w:lineRule="auto"/>
      <w:ind w:left="720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608"/>
    <w:pPr>
      <w:spacing w:after="0" w:line="240" w:lineRule="auto"/>
      <w:ind w:left="720" w:right="-516" w:firstLine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6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C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86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0AC"/>
  </w:style>
  <w:style w:type="paragraph" w:styleId="Footer">
    <w:name w:val="footer"/>
    <w:basedOn w:val="Normal"/>
    <w:link w:val="FooterChar"/>
    <w:uiPriority w:val="99"/>
    <w:unhideWhenUsed/>
    <w:rsid w:val="00586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608"/>
    <w:pPr>
      <w:spacing w:after="0" w:line="240" w:lineRule="auto"/>
      <w:ind w:left="720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608"/>
    <w:pPr>
      <w:spacing w:after="0" w:line="240" w:lineRule="auto"/>
      <w:ind w:left="720" w:right="-516" w:firstLine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6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C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86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0AC"/>
  </w:style>
  <w:style w:type="paragraph" w:styleId="Footer">
    <w:name w:val="footer"/>
    <w:basedOn w:val="Normal"/>
    <w:link w:val="FooterChar"/>
    <w:uiPriority w:val="99"/>
    <w:unhideWhenUsed/>
    <w:rsid w:val="00586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BB18-8E72-447E-9E30-5D1BD2EB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DELL</cp:lastModifiedBy>
  <cp:revision>5</cp:revision>
  <cp:lastPrinted>2018-09-14T04:10:00Z</cp:lastPrinted>
  <dcterms:created xsi:type="dcterms:W3CDTF">2018-10-10T08:23:00Z</dcterms:created>
  <dcterms:modified xsi:type="dcterms:W3CDTF">2018-10-10T08:26:00Z</dcterms:modified>
</cp:coreProperties>
</file>